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32"/>
          <w:szCs w:val="32"/>
        </w:rPr>
      </w:pPr>
      <w:r>
        <w:rPr>
          <w:rFonts w:hint="eastAsia"/>
          <w:sz w:val="32"/>
          <w:szCs w:val="32"/>
        </w:rPr>
        <w:t>关于大作业提交文档的说明</w:t>
      </w:r>
    </w:p>
    <w:p/>
    <w:p/>
    <w:p>
      <w:r>
        <w:rPr>
          <w:rFonts w:hint="eastAsia"/>
        </w:rPr>
        <w:t>以下说明</w:t>
      </w:r>
      <w:r>
        <w:rPr>
          <w:rFonts w:hint="eastAsia"/>
          <w:b/>
          <w:i/>
          <w:sz w:val="24"/>
          <w:szCs w:val="24"/>
          <w:u w:val="single"/>
        </w:rPr>
        <w:t>不是</w:t>
      </w:r>
      <w:r>
        <w:rPr>
          <w:rFonts w:hint="eastAsia"/>
        </w:rPr>
        <w:t>文档模板，是关于各提交文档重点需要涵盖的内容说明。实际提交文档内容涵盖度可以远超过此说明。</w:t>
      </w:r>
    </w:p>
    <w:p>
      <w:pPr>
        <w:rPr>
          <w:rFonts w:hint="eastAsia"/>
        </w:rPr>
      </w:pPr>
    </w:p>
    <w:p>
      <w:pPr>
        <w:pStyle w:val="16"/>
        <w:numPr>
          <w:ilvl w:val="0"/>
          <w:numId w:val="2"/>
        </w:numPr>
        <w:ind w:firstLineChars="0"/>
        <w:jc w:val="center"/>
      </w:pPr>
      <w:r>
        <w:rPr>
          <w:rFonts w:hint="eastAsia"/>
        </w:rPr>
        <w:t>软件计划文档</w:t>
      </w:r>
    </w:p>
    <w:p>
      <w:pPr>
        <w:pStyle w:val="16"/>
        <w:numPr>
          <w:ilvl w:val="0"/>
          <w:numId w:val="3"/>
        </w:numPr>
        <w:ind w:firstLineChars="0"/>
        <w:rPr>
          <w:rFonts w:hint="eastAsia"/>
        </w:rPr>
      </w:pPr>
      <w:r>
        <w:rPr>
          <w:rFonts w:hint="eastAsia"/>
        </w:rPr>
        <w:t>系统概述</w:t>
      </w:r>
    </w:p>
    <w:p>
      <w:pPr>
        <w:rPr>
          <w:rFonts w:hint="default" w:ascii="宋体" w:hAnsi="宋体"/>
          <w:szCs w:val="21"/>
          <w:woUserID w:val="2"/>
        </w:rPr>
      </w:pPr>
      <w:r>
        <w:rPr>
          <w:rFonts w:hint="default" w:ascii="宋体" w:hAnsi="宋体"/>
          <w:szCs w:val="21"/>
          <w:woUserID w:val="2"/>
        </w:rPr>
        <w:t xml:space="preserve">    随着科学技术的飞速发展，电子计算机全面普及，无线通信技术也是发展迅速，信息互联已经是社会发展生产中的重要部分，数字化渗透到了人们生活中的方方面面。再加上疫情的影响，人们不便于线下见面，因此线上交流变得日趋频繁，也逐渐成为人们生活的常态。</w:t>
      </w:r>
      <w:r>
        <w:rPr>
          <w:rFonts w:hint="default" w:ascii="宋体" w:hAnsi="宋体"/>
          <w:szCs w:val="21"/>
          <w:woUserID w:val="2"/>
        </w:rPr>
        <w:tab/>
      </w:r>
      <w:r>
        <w:rPr>
          <w:rFonts w:hint="default" w:ascii="宋体" w:hAnsi="宋体"/>
          <w:szCs w:val="21"/>
          <w:woUserID w:val="2"/>
        </w:rPr>
        <w:t>与此同时，互联网是有记忆的，每一段线上交流的内容都有可能被以不同的方式记录下来，再借由网络被四处传播。一段音频获取之后，经由机器识别提取出其核心内容，然后可以快速筛选出其中的有用信息，并将音频进行分类。由机器进行识别操作可以实现短时间大批量的信息提取，使会议信息变得透明。在这样的大背景下，保障交流内容的安全性就显得尤为重要，特别是对于政府单位、军工单位、商业公司等对信息安全要求更高的机构组织来说，迫切需要一款软件能够有效地保障交流内容，保证政府政策、机密决策不被盗取，保证军事信息的安全、保护商业信息不被敌对公司获取。</w:t>
      </w:r>
    </w:p>
    <w:p>
      <w:pPr>
        <w:ind w:firstLine="420" w:firstLineChars="0"/>
        <w:rPr>
          <w:rFonts w:hint="default" w:ascii="宋体" w:hAnsi="宋体"/>
          <w:szCs w:val="21"/>
          <w:woUserID w:val="2"/>
        </w:rPr>
      </w:pPr>
      <w:r>
        <w:rPr>
          <w:rFonts w:hint="default" w:ascii="宋体" w:hAnsi="宋体"/>
          <w:szCs w:val="21"/>
          <w:woUserID w:val="2"/>
        </w:rPr>
        <w:t>在各种会议交流中，语音交流占有很大的比重；在各种通讯方式中，语音通讯又是最为常用的一种通讯方式，所以语音加密在信息的传递过程中有非常广泛的应用场景和非常重要的地位。</w:t>
      </w:r>
    </w:p>
    <w:p>
      <w:pPr>
        <w:ind w:firstLine="420" w:firstLineChars="0"/>
        <w:rPr>
          <w:rFonts w:hint="default" w:ascii="宋体" w:hAnsi="宋体"/>
          <w:szCs w:val="21"/>
          <w:woUserID w:val="2"/>
        </w:rPr>
      </w:pPr>
      <w:r>
        <w:rPr>
          <w:rFonts w:hint="default" w:ascii="宋体" w:hAnsi="宋体"/>
          <w:szCs w:val="21"/>
          <w:woUserID w:val="2"/>
        </w:rPr>
        <w:t>本系统的主要功能就是将一段音频进行加密。当一段音频输入进本系统之后，系统会自动生成对抗样本，并对音频进行混音处理，这样输出的音频就会被计算机误识别为其他内容，而人在听的时候仿佛对原始音频加上了背景音，不影响对音频内容的理解。经过混音处理后的音频可以有效防止监听，避免其他人对会议内容的窃取。</w:t>
      </w:r>
    </w:p>
    <w:p>
      <w:pPr>
        <w:ind w:firstLine="420" w:firstLineChars="0"/>
        <w:rPr>
          <w:rFonts w:hint="default" w:ascii="宋体" w:hAnsi="宋体"/>
          <w:szCs w:val="21"/>
          <w:woUserID w:val="2"/>
        </w:rPr>
      </w:pPr>
      <w:r>
        <w:rPr>
          <w:rFonts w:hint="default" w:ascii="宋体" w:hAnsi="宋体"/>
          <w:szCs w:val="21"/>
          <w:woUserID w:val="2"/>
        </w:rPr>
        <w:t>为了使系统功能更加充实，我们围绕着核心功能，设计了其他的功能，如“一键开启”防监听、展示实时语音数据、设置全局代理和智能代理以及对已有音频进行加密处理，并设计了网页版和本地版两种展示形式，使项目功能得以最大化展示。</w:t>
      </w:r>
    </w:p>
    <w:p>
      <w:pPr>
        <w:pStyle w:val="16"/>
        <w:numPr>
          <w:ilvl w:val="0"/>
          <w:numId w:val="0"/>
        </w:numPr>
        <w:ind w:leftChars="0" w:firstLine="420" w:firstLineChars="0"/>
        <w:rPr>
          <w:rFonts w:hint="default"/>
          <w:woUserID w:val="2"/>
        </w:rPr>
      </w:pPr>
    </w:p>
    <w:p>
      <w:pPr>
        <w:pStyle w:val="16"/>
        <w:numPr>
          <w:ilvl w:val="0"/>
          <w:numId w:val="3"/>
        </w:numPr>
        <w:ind w:firstLineChars="0"/>
      </w:pPr>
      <w:r>
        <w:rPr>
          <w:rFonts w:hint="eastAsia"/>
        </w:rPr>
        <w:t>软件开发过程模型。例如是瀑布型、原型、敏捷等。</w:t>
      </w:r>
    </w:p>
    <w:tbl>
      <w:tblPr>
        <w:tblStyle w:val="13"/>
        <w:tblW w:w="8296" w:type="dxa"/>
        <w:tblInd w:w="4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9"/>
        <w:gridCol w:w="2799"/>
        <w:gridCol w:w="2103"/>
        <w:gridCol w:w="17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9" w:type="dxa"/>
            <w:shd w:val="clear" w:color="auto" w:fill="D9D9D9"/>
          </w:tcPr>
          <w:p>
            <w:pPr>
              <w:jc w:val="center"/>
              <w:rPr>
                <w:rFonts w:hint="eastAsia"/>
                <w:b/>
                <w:bCs/>
              </w:rPr>
            </w:pPr>
            <w:r>
              <w:rPr>
                <w:rFonts w:hint="eastAsia"/>
                <w:b/>
                <w:bCs/>
              </w:rPr>
              <w:t>软件生命周期</w:t>
            </w:r>
          </w:p>
        </w:tc>
        <w:tc>
          <w:tcPr>
            <w:tcW w:w="2799" w:type="dxa"/>
            <w:shd w:val="clear" w:color="auto" w:fill="D9D9D9"/>
          </w:tcPr>
          <w:p>
            <w:pPr>
              <w:jc w:val="center"/>
              <w:rPr>
                <w:rFonts w:hint="eastAsia"/>
                <w:b/>
                <w:bCs/>
              </w:rPr>
            </w:pPr>
            <w:r>
              <w:rPr>
                <w:rFonts w:hint="eastAsia"/>
                <w:b/>
                <w:bCs/>
              </w:rPr>
              <w:t>是否首先定义好所有的需求</w:t>
            </w:r>
          </w:p>
        </w:tc>
        <w:tc>
          <w:tcPr>
            <w:tcW w:w="2103" w:type="dxa"/>
            <w:shd w:val="clear" w:color="auto" w:fill="D9D9D9"/>
          </w:tcPr>
          <w:p>
            <w:pPr>
              <w:jc w:val="center"/>
              <w:rPr>
                <w:rFonts w:hint="eastAsia"/>
                <w:b/>
                <w:bCs/>
              </w:rPr>
            </w:pPr>
            <w:r>
              <w:rPr>
                <w:rFonts w:hint="eastAsia"/>
                <w:b/>
                <w:bCs/>
              </w:rPr>
              <w:t>是否有多个开发周期</w:t>
            </w:r>
          </w:p>
        </w:tc>
        <w:tc>
          <w:tcPr>
            <w:tcW w:w="1755" w:type="dxa"/>
            <w:shd w:val="clear" w:color="auto" w:fill="D9D9D9"/>
          </w:tcPr>
          <w:p>
            <w:pPr>
              <w:jc w:val="center"/>
              <w:rPr>
                <w:rFonts w:hint="eastAsia"/>
                <w:b/>
                <w:bCs/>
              </w:rPr>
            </w:pPr>
            <w:r>
              <w:rPr>
                <w:rFonts w:hint="eastAsia"/>
                <w:b/>
                <w:bCs/>
              </w:rPr>
              <w:t>是否有中间软件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9" w:type="dxa"/>
          </w:tcPr>
          <w:p>
            <w:pPr>
              <w:jc w:val="center"/>
              <w:rPr>
                <w:rFonts w:hint="default"/>
                <w:woUserID w:val="1"/>
              </w:rPr>
            </w:pPr>
            <w:r>
              <w:rPr>
                <w:rFonts w:hint="default"/>
                <w:woUserID w:val="1"/>
              </w:rPr>
              <w:t>敏捷型</w:t>
            </w:r>
          </w:p>
        </w:tc>
        <w:tc>
          <w:tcPr>
            <w:tcW w:w="2799" w:type="dxa"/>
          </w:tcPr>
          <w:p>
            <w:pPr>
              <w:jc w:val="center"/>
              <w:rPr>
                <w:rFonts w:hint="default"/>
                <w:woUserID w:val="1"/>
              </w:rPr>
            </w:pPr>
            <w:r>
              <w:rPr>
                <w:rFonts w:hint="default"/>
                <w:woUserID w:val="1"/>
              </w:rPr>
              <w:t>否</w:t>
            </w:r>
          </w:p>
        </w:tc>
        <w:tc>
          <w:tcPr>
            <w:tcW w:w="2103" w:type="dxa"/>
          </w:tcPr>
          <w:p>
            <w:pPr>
              <w:jc w:val="center"/>
              <w:rPr>
                <w:rFonts w:hint="default"/>
                <w:woUserID w:val="1"/>
              </w:rPr>
            </w:pPr>
            <w:r>
              <w:rPr>
                <w:rFonts w:hint="default"/>
                <w:woUserID w:val="1"/>
              </w:rPr>
              <w:t>有</w:t>
            </w:r>
          </w:p>
        </w:tc>
        <w:tc>
          <w:tcPr>
            <w:tcW w:w="1755" w:type="dxa"/>
          </w:tcPr>
          <w:p>
            <w:pPr>
              <w:jc w:val="center"/>
              <w:rPr>
                <w:rFonts w:hint="eastAsia"/>
              </w:rPr>
            </w:pPr>
            <w:r>
              <w:rPr>
                <w:rFonts w:hint="eastAsia"/>
              </w:rPr>
              <w:t>有</w:t>
            </w:r>
          </w:p>
        </w:tc>
      </w:tr>
    </w:tbl>
    <w:p>
      <w:pPr>
        <w:rPr>
          <w:rFonts w:hint="eastAsia"/>
        </w:rPr>
      </w:pPr>
    </w:p>
    <w:p>
      <w:pPr>
        <w:pStyle w:val="16"/>
        <w:numPr>
          <w:ilvl w:val="0"/>
          <w:numId w:val="3"/>
        </w:numPr>
        <w:ind w:firstLineChars="0"/>
      </w:pPr>
      <w:r>
        <w:rPr>
          <w:rFonts w:hint="eastAsia"/>
        </w:rPr>
        <w:t>项目估算</w:t>
      </w:r>
    </w:p>
    <w:p>
      <w:pPr>
        <w:pStyle w:val="16"/>
        <w:numPr>
          <w:ilvl w:val="1"/>
          <w:numId w:val="3"/>
        </w:numPr>
        <w:ind w:firstLineChars="0"/>
      </w:pPr>
      <w:r>
        <w:rPr>
          <w:rFonts w:hint="eastAsia"/>
        </w:rPr>
        <w:t>规模估算</w:t>
      </w:r>
    </w:p>
    <w:p>
      <w:pPr>
        <w:ind w:left="420"/>
        <w:rPr>
          <w:rFonts w:hint="eastAsia"/>
          <w:color w:val="808080"/>
        </w:rPr>
      </w:pPr>
      <w:r>
        <w:rPr>
          <w:rFonts w:hint="eastAsia"/>
          <w:color w:val="808080"/>
        </w:rPr>
        <w:t>模块复杂度估算：各种类别模块的个数。例如：简单模块（例如业务逻辑简单，数据库表的访问不超过3个表，较少的数据展示等）、中等模块（业务逻辑复杂度一般，表的访问个数不超过4个，数据展示量中等）、复杂模块（业务逻辑较复杂，表的访问个数超过4个，较多的数据展示）。预估的代码行数（K</w:t>
      </w:r>
      <w:r>
        <w:rPr>
          <w:color w:val="808080"/>
        </w:rPr>
        <w:t>LOC</w:t>
      </w:r>
      <w:r>
        <w:rPr>
          <w:rFonts w:hint="eastAsia"/>
          <w:color w:val="808080"/>
        </w:rPr>
        <w:t>）</w:t>
      </w:r>
    </w:p>
    <w:p>
      <w:pPr>
        <w:ind w:left="420"/>
        <w:rPr>
          <w:rFonts w:hint="default"/>
          <w:woUserID w:val="2"/>
        </w:rPr>
      </w:pPr>
      <w:r>
        <w:rPr>
          <w:rFonts w:hint="default"/>
          <w:woUserID w:val="2"/>
        </w:rPr>
        <w:t>简单模块：本地前端界面设计，包括展示实时语音数据、web前端界面设计，包括与后端之间的交互。</w:t>
      </w:r>
    </w:p>
    <w:p>
      <w:pPr>
        <w:ind w:left="420"/>
        <w:rPr>
          <w:rFonts w:hint="default"/>
          <w:woUserID w:val="2"/>
        </w:rPr>
      </w:pPr>
      <w:r>
        <w:rPr>
          <w:rFonts w:hint="default"/>
          <w:woUserID w:val="2"/>
        </w:rPr>
        <w:t>中等模块：一键开启虚拟麦克风、对已有音频进行加密处理、前后端接口设计。</w:t>
      </w:r>
    </w:p>
    <w:p>
      <w:pPr>
        <w:ind w:left="420"/>
        <w:rPr>
          <w:rFonts w:hint="default"/>
          <w:woUserID w:val="2"/>
        </w:rPr>
      </w:pPr>
      <w:r>
        <w:rPr>
          <w:rFonts w:hint="default"/>
          <w:woUserID w:val="2"/>
        </w:rPr>
        <w:t>复杂模块：实现智能代理：针对不同的语音识别模型，选择不同的防御来部署；实现全局代理：实现一个比较有普适性的防御。</w:t>
      </w:r>
    </w:p>
    <w:p>
      <w:pPr>
        <w:ind w:left="420"/>
        <w:rPr>
          <w:rFonts w:hint="default"/>
          <w:woUserID w:val="2"/>
        </w:rPr>
      </w:pPr>
    </w:p>
    <w:p>
      <w:pPr>
        <w:pStyle w:val="16"/>
        <w:numPr>
          <w:ilvl w:val="1"/>
          <w:numId w:val="3"/>
        </w:numPr>
        <w:ind w:firstLineChars="0"/>
        <w:rPr>
          <w:rFonts w:hint="eastAsia"/>
        </w:rPr>
      </w:pPr>
      <w:commentRangeStart w:id="0"/>
      <w:r>
        <w:rPr>
          <w:rFonts w:hint="eastAsia"/>
        </w:rPr>
        <w:t>进度</w:t>
      </w:r>
      <w:commentRangeEnd w:id="0"/>
      <w:r>
        <w:rPr>
          <w:woUserID w:val="2"/>
        </w:rPr>
        <w:commentReference w:id="0"/>
      </w:r>
      <w:r>
        <w:rPr>
          <w:rFonts w:hint="eastAsia"/>
        </w:rPr>
        <w:t>估算</w:t>
      </w:r>
    </w:p>
    <w:tbl>
      <w:tblPr>
        <w:tblStyle w:val="13"/>
        <w:tblW w:w="7596" w:type="dxa"/>
        <w:tblInd w:w="6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6"/>
        <w:gridCol w:w="2172"/>
        <w:gridCol w:w="2130"/>
        <w:gridCol w:w="1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6" w:type="dxa"/>
            <w:tcBorders>
              <w:top w:val="single" w:color="auto" w:sz="12" w:space="0"/>
              <w:left w:val="single" w:color="auto" w:sz="12" w:space="0"/>
            </w:tcBorders>
            <w:shd w:val="pct10" w:color="000000" w:fill="FFFFFF"/>
          </w:tcPr>
          <w:p>
            <w:pPr>
              <w:jc w:val="center"/>
              <w:rPr>
                <w:rFonts w:hint="eastAsia"/>
                <w:b/>
              </w:rPr>
            </w:pPr>
            <w:r>
              <w:rPr>
                <w:rFonts w:hint="eastAsia"/>
                <w:b/>
              </w:rPr>
              <w:t>阶段</w:t>
            </w:r>
          </w:p>
        </w:tc>
        <w:tc>
          <w:tcPr>
            <w:tcW w:w="2172" w:type="dxa"/>
            <w:tcBorders>
              <w:top w:val="single" w:color="auto" w:sz="12" w:space="0"/>
            </w:tcBorders>
            <w:shd w:val="pct10" w:color="000000" w:fill="FFFFFF"/>
          </w:tcPr>
          <w:p>
            <w:pPr>
              <w:jc w:val="center"/>
              <w:rPr>
                <w:rFonts w:hint="eastAsia"/>
                <w:b/>
              </w:rPr>
            </w:pPr>
            <w:r>
              <w:rPr>
                <w:rFonts w:hint="eastAsia"/>
                <w:b/>
              </w:rPr>
              <w:t>开始日期</w:t>
            </w:r>
          </w:p>
        </w:tc>
        <w:tc>
          <w:tcPr>
            <w:tcW w:w="2130" w:type="dxa"/>
            <w:tcBorders>
              <w:top w:val="single" w:color="auto" w:sz="12" w:space="0"/>
            </w:tcBorders>
            <w:shd w:val="pct10" w:color="000000" w:fill="FFFFFF"/>
          </w:tcPr>
          <w:p>
            <w:pPr>
              <w:jc w:val="center"/>
              <w:rPr>
                <w:rFonts w:hint="eastAsia"/>
                <w:b/>
              </w:rPr>
            </w:pPr>
            <w:r>
              <w:rPr>
                <w:rFonts w:hint="eastAsia"/>
                <w:b/>
              </w:rPr>
              <w:t>结束日期</w:t>
            </w:r>
          </w:p>
        </w:tc>
        <w:tc>
          <w:tcPr>
            <w:tcW w:w="1638" w:type="dxa"/>
            <w:tcBorders>
              <w:top w:val="single" w:color="auto" w:sz="12" w:space="0"/>
              <w:right w:val="single" w:color="auto" w:sz="12" w:space="0"/>
            </w:tcBorders>
            <w:shd w:val="pct10" w:color="000000" w:fill="FFFFFF"/>
          </w:tcPr>
          <w:p>
            <w:pPr>
              <w:jc w:val="center"/>
              <w:rPr>
                <w:rFonts w:hint="eastAsia"/>
                <w:b/>
              </w:rPr>
            </w:pPr>
            <w:r>
              <w:rPr>
                <w:rFonts w:hint="eastAsia"/>
                <w:b/>
              </w:rPr>
              <w:t>工作日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6" w:type="dxa"/>
            <w:tcBorders>
              <w:left w:val="single" w:color="auto" w:sz="12" w:space="0"/>
            </w:tcBorders>
          </w:tcPr>
          <w:p>
            <w:pPr>
              <w:widowControl/>
              <w:jc w:val="center"/>
              <w:rPr>
                <w:rFonts w:hint="eastAsia" w:ascii="宋体" w:hAnsi="宋体"/>
                <w:kern w:val="0"/>
              </w:rPr>
            </w:pPr>
            <w:r>
              <w:rPr>
                <w:rFonts w:hint="eastAsia" w:ascii="宋体" w:hAnsi="宋体"/>
                <w:kern w:val="0"/>
              </w:rPr>
              <w:t>软件计划</w:t>
            </w:r>
          </w:p>
        </w:tc>
        <w:tc>
          <w:tcPr>
            <w:tcW w:w="2172" w:type="dxa"/>
          </w:tcPr>
          <w:p>
            <w:pPr>
              <w:rPr>
                <w:rFonts w:hint="default"/>
                <w:woUserID w:val="4"/>
              </w:rPr>
            </w:pPr>
            <w:r>
              <w:rPr>
                <w:rFonts w:hint="default"/>
                <w:woUserID w:val="4"/>
              </w:rPr>
              <w:t xml:space="preserve">     2022/3/3</w:t>
            </w:r>
          </w:p>
        </w:tc>
        <w:tc>
          <w:tcPr>
            <w:tcW w:w="2130" w:type="dxa"/>
          </w:tcPr>
          <w:p>
            <w:pPr>
              <w:rPr>
                <w:rFonts w:hint="default"/>
                <w:woUserID w:val="4"/>
              </w:rPr>
            </w:pPr>
            <w:r>
              <w:rPr>
                <w:woUserID w:val="4"/>
              </w:rPr>
              <w:t xml:space="preserve">    2022/3/21</w:t>
            </w:r>
          </w:p>
        </w:tc>
        <w:tc>
          <w:tcPr>
            <w:tcW w:w="1638" w:type="dxa"/>
            <w:tcBorders>
              <w:right w:val="single" w:color="auto" w:sz="12" w:space="0"/>
            </w:tcBorders>
          </w:tcPr>
          <w:p>
            <w:pPr>
              <w:rPr>
                <w:rFonts w:hint="default"/>
                <w:woUserID w:val="4"/>
              </w:rPr>
            </w:pPr>
            <w:r>
              <w:rPr>
                <w:rFonts w:hint="default"/>
                <w:woUserID w:val="4"/>
              </w:rPr>
              <w:t xml:space="preserve">     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6" w:type="dxa"/>
            <w:tcBorders>
              <w:left w:val="single" w:color="auto" w:sz="12" w:space="0"/>
            </w:tcBorders>
          </w:tcPr>
          <w:p>
            <w:pPr>
              <w:widowControl/>
              <w:jc w:val="center"/>
              <w:rPr>
                <w:rFonts w:hint="eastAsia" w:ascii="宋体" w:hAnsi="宋体"/>
                <w:kern w:val="0"/>
              </w:rPr>
            </w:pPr>
            <w:r>
              <w:rPr>
                <w:rFonts w:hint="eastAsia" w:ascii="宋体" w:hAnsi="宋体"/>
                <w:kern w:val="0"/>
              </w:rPr>
              <w:t>需求调研</w:t>
            </w:r>
          </w:p>
        </w:tc>
        <w:tc>
          <w:tcPr>
            <w:tcW w:w="2172" w:type="dxa"/>
          </w:tcPr>
          <w:p>
            <w:pPr>
              <w:rPr>
                <w:rFonts w:hint="default"/>
                <w:woUserID w:val="4"/>
              </w:rPr>
            </w:pPr>
            <w:r>
              <w:rPr>
                <w:rFonts w:hint="default"/>
                <w:woUserID w:val="4"/>
              </w:rPr>
              <w:t xml:space="preserve">     2022/3/3</w:t>
            </w:r>
          </w:p>
        </w:tc>
        <w:tc>
          <w:tcPr>
            <w:tcW w:w="2130" w:type="dxa"/>
          </w:tcPr>
          <w:p>
            <w:pPr>
              <w:rPr>
                <w:rFonts w:hint="default"/>
                <w:woUserID w:val="4"/>
              </w:rPr>
            </w:pPr>
            <w:r>
              <w:rPr>
                <w:woUserID w:val="4"/>
              </w:rPr>
              <w:t xml:space="preserve">    2022/3/9</w:t>
            </w:r>
          </w:p>
        </w:tc>
        <w:tc>
          <w:tcPr>
            <w:tcW w:w="1638" w:type="dxa"/>
            <w:tcBorders>
              <w:right w:val="single" w:color="auto" w:sz="12" w:space="0"/>
            </w:tcBorders>
          </w:tcPr>
          <w:p>
            <w:pPr>
              <w:rPr>
                <w:rFonts w:hint="default"/>
                <w:woUserID w:val="4"/>
              </w:rPr>
            </w:pPr>
            <w:r>
              <w:rPr>
                <w:rFonts w:hint="default"/>
                <w:woUserID w:val="4"/>
              </w:rPr>
              <w:t xml:space="preserve">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6" w:type="dxa"/>
            <w:tcBorders>
              <w:left w:val="single" w:color="auto" w:sz="12" w:space="0"/>
            </w:tcBorders>
          </w:tcPr>
          <w:p>
            <w:pPr>
              <w:widowControl/>
              <w:jc w:val="center"/>
              <w:rPr>
                <w:rFonts w:hint="eastAsia" w:ascii="宋体" w:hAnsi="宋体"/>
                <w:kern w:val="0"/>
              </w:rPr>
            </w:pPr>
            <w:r>
              <w:rPr>
                <w:rFonts w:hint="eastAsia" w:ascii="宋体" w:hAnsi="宋体"/>
                <w:kern w:val="0"/>
              </w:rPr>
              <w:t>需求分析</w:t>
            </w:r>
          </w:p>
        </w:tc>
        <w:tc>
          <w:tcPr>
            <w:tcW w:w="2172" w:type="dxa"/>
          </w:tcPr>
          <w:p>
            <w:pPr>
              <w:rPr>
                <w:rFonts w:hint="default"/>
                <w:woUserID w:val="4"/>
              </w:rPr>
            </w:pPr>
            <w:r>
              <w:rPr>
                <w:rFonts w:hint="default"/>
                <w:woUserID w:val="4"/>
              </w:rPr>
              <w:t xml:space="preserve">     2022/3/9</w:t>
            </w:r>
          </w:p>
        </w:tc>
        <w:tc>
          <w:tcPr>
            <w:tcW w:w="2130" w:type="dxa"/>
          </w:tcPr>
          <w:p>
            <w:pPr>
              <w:rPr>
                <w:rFonts w:hint="default"/>
                <w:woUserID w:val="4"/>
              </w:rPr>
            </w:pPr>
            <w:r>
              <w:rPr>
                <w:rFonts w:hint="default"/>
                <w:woUserID w:val="4"/>
              </w:rPr>
              <w:t xml:space="preserve">    2022/3/16</w:t>
            </w:r>
          </w:p>
        </w:tc>
        <w:tc>
          <w:tcPr>
            <w:tcW w:w="1638" w:type="dxa"/>
            <w:tcBorders>
              <w:right w:val="single" w:color="auto" w:sz="12" w:space="0"/>
            </w:tcBorders>
          </w:tcPr>
          <w:p>
            <w:pPr>
              <w:rPr>
                <w:rFonts w:hint="default"/>
                <w:woUserID w:val="4"/>
              </w:rPr>
            </w:pPr>
            <w:r>
              <w:rPr>
                <w:rFonts w:hint="default"/>
                <w:woUserID w:val="4"/>
              </w:rPr>
              <w:t xml:space="preserve">      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6" w:type="dxa"/>
            <w:tcBorders>
              <w:left w:val="single" w:color="auto" w:sz="12" w:space="0"/>
            </w:tcBorders>
          </w:tcPr>
          <w:p>
            <w:pPr>
              <w:widowControl/>
              <w:jc w:val="center"/>
              <w:rPr>
                <w:rFonts w:ascii="宋体" w:hAnsi="宋体"/>
                <w:kern w:val="0"/>
              </w:rPr>
            </w:pPr>
            <w:r>
              <w:rPr>
                <w:rFonts w:hint="eastAsia" w:ascii="宋体" w:hAnsi="宋体"/>
                <w:kern w:val="0"/>
              </w:rPr>
              <w:t>概要设计</w:t>
            </w:r>
          </w:p>
        </w:tc>
        <w:tc>
          <w:tcPr>
            <w:tcW w:w="2172" w:type="dxa"/>
          </w:tcPr>
          <w:p>
            <w:pPr>
              <w:rPr>
                <w:rFonts w:hint="default"/>
                <w:woUserID w:val="4"/>
              </w:rPr>
            </w:pPr>
            <w:r>
              <w:rPr>
                <w:rFonts w:hint="default"/>
                <w:woUserID w:val="4"/>
              </w:rPr>
              <w:t xml:space="preserve">     2022/3/17</w:t>
            </w:r>
          </w:p>
        </w:tc>
        <w:tc>
          <w:tcPr>
            <w:tcW w:w="2130" w:type="dxa"/>
          </w:tcPr>
          <w:p>
            <w:pPr>
              <w:rPr>
                <w:rFonts w:hint="default"/>
                <w:woUserID w:val="4"/>
              </w:rPr>
            </w:pPr>
            <w:r>
              <w:rPr>
                <w:rFonts w:hint="default"/>
                <w:woUserID w:val="4"/>
              </w:rPr>
              <w:t xml:space="preserve">    2022/3/18</w:t>
            </w:r>
          </w:p>
        </w:tc>
        <w:tc>
          <w:tcPr>
            <w:tcW w:w="1638" w:type="dxa"/>
            <w:tcBorders>
              <w:right w:val="single" w:color="auto" w:sz="12" w:space="0"/>
            </w:tcBorders>
          </w:tcPr>
          <w:p>
            <w:pPr>
              <w:rPr>
                <w:rFonts w:hint="default"/>
                <w:woUserID w:val="4"/>
              </w:rPr>
            </w:pPr>
            <w:r>
              <w:rPr>
                <w:rFonts w:hint="default"/>
                <w:woUserID w:val="4"/>
              </w:rPr>
              <w:t xml:space="preserve">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6" w:type="dxa"/>
            <w:tcBorders>
              <w:left w:val="single" w:color="auto" w:sz="12" w:space="0"/>
            </w:tcBorders>
          </w:tcPr>
          <w:p>
            <w:pPr>
              <w:widowControl/>
              <w:jc w:val="center"/>
              <w:rPr>
                <w:rFonts w:hint="eastAsia" w:ascii="宋体" w:hAnsi="宋体"/>
                <w:kern w:val="0"/>
              </w:rPr>
            </w:pPr>
            <w:r>
              <w:rPr>
                <w:rFonts w:hint="eastAsia" w:ascii="宋体" w:hAnsi="宋体"/>
                <w:kern w:val="0"/>
              </w:rPr>
              <w:t>详细设计</w:t>
            </w:r>
          </w:p>
        </w:tc>
        <w:tc>
          <w:tcPr>
            <w:tcW w:w="2172" w:type="dxa"/>
          </w:tcPr>
          <w:p>
            <w:pPr>
              <w:rPr>
                <w:rFonts w:hint="default"/>
                <w:woUserID w:val="4"/>
              </w:rPr>
            </w:pPr>
            <w:r>
              <w:rPr>
                <w:rFonts w:hint="default"/>
                <w:woUserID w:val="4"/>
              </w:rPr>
              <w:t xml:space="preserve">     2022/3/18</w:t>
            </w:r>
          </w:p>
        </w:tc>
        <w:tc>
          <w:tcPr>
            <w:tcW w:w="2130" w:type="dxa"/>
          </w:tcPr>
          <w:p>
            <w:pPr>
              <w:rPr>
                <w:rFonts w:hint="default"/>
                <w:woUserID w:val="4"/>
              </w:rPr>
            </w:pPr>
            <w:r>
              <w:rPr>
                <w:rFonts w:hint="default"/>
                <w:woUserID w:val="4"/>
              </w:rPr>
              <w:t xml:space="preserve">    2022/3/21</w:t>
            </w:r>
          </w:p>
        </w:tc>
        <w:tc>
          <w:tcPr>
            <w:tcW w:w="1638" w:type="dxa"/>
            <w:tcBorders>
              <w:right w:val="single" w:color="auto" w:sz="12" w:space="0"/>
            </w:tcBorders>
          </w:tcPr>
          <w:p>
            <w:pPr>
              <w:rPr>
                <w:rFonts w:hint="default"/>
                <w:woUserID w:val="4"/>
              </w:rPr>
            </w:pPr>
            <w:r>
              <w:rPr>
                <w:rFonts w:hint="default"/>
                <w:woUserID w:val="4"/>
              </w:rPr>
              <w:t xml:space="preserve">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6" w:type="dxa"/>
            <w:tcBorders>
              <w:left w:val="single" w:color="auto" w:sz="12" w:space="0"/>
            </w:tcBorders>
          </w:tcPr>
          <w:p>
            <w:pPr>
              <w:widowControl/>
              <w:jc w:val="center"/>
              <w:rPr>
                <w:rFonts w:hint="eastAsia" w:ascii="宋体" w:hAnsi="宋体"/>
                <w:kern w:val="0"/>
              </w:rPr>
            </w:pPr>
            <w:r>
              <w:rPr>
                <w:rFonts w:hint="eastAsia" w:ascii="宋体" w:hAnsi="宋体"/>
                <w:kern w:val="0"/>
              </w:rPr>
              <w:t>编码</w:t>
            </w:r>
          </w:p>
        </w:tc>
        <w:tc>
          <w:tcPr>
            <w:tcW w:w="2172" w:type="dxa"/>
          </w:tcPr>
          <w:p>
            <w:pPr>
              <w:rPr>
                <w:rFonts w:hint="default"/>
                <w:woUserID w:val="4"/>
              </w:rPr>
            </w:pPr>
            <w:r>
              <w:rPr>
                <w:rFonts w:hint="default"/>
                <w:woUserID w:val="4"/>
              </w:rPr>
              <w:t xml:space="preserve">     2022/3/22</w:t>
            </w:r>
          </w:p>
        </w:tc>
        <w:tc>
          <w:tcPr>
            <w:tcW w:w="2130" w:type="dxa"/>
          </w:tcPr>
          <w:p>
            <w:pPr>
              <w:rPr>
                <w:rFonts w:hint="default"/>
                <w:woUserID w:val="4"/>
              </w:rPr>
            </w:pPr>
            <w:r>
              <w:rPr>
                <w:rFonts w:hint="default"/>
                <w:woUserID w:val="4"/>
              </w:rPr>
              <w:t xml:space="preserve">    2022/5/15</w:t>
            </w:r>
          </w:p>
        </w:tc>
        <w:tc>
          <w:tcPr>
            <w:tcW w:w="1638" w:type="dxa"/>
            <w:tcBorders>
              <w:right w:val="single" w:color="auto" w:sz="12" w:space="0"/>
            </w:tcBorders>
          </w:tcPr>
          <w:p>
            <w:pPr>
              <w:rPr>
                <w:rFonts w:hint="default"/>
                <w:woUserID w:val="4"/>
              </w:rPr>
            </w:pPr>
            <w:r>
              <w:rPr>
                <w:rFonts w:hint="default"/>
                <w:woUserID w:val="4"/>
              </w:rPr>
              <w:t xml:space="preserve">     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6" w:type="dxa"/>
            <w:tcBorders>
              <w:left w:val="single" w:color="auto" w:sz="12" w:space="0"/>
            </w:tcBorders>
          </w:tcPr>
          <w:p>
            <w:pPr>
              <w:widowControl/>
              <w:jc w:val="center"/>
              <w:rPr>
                <w:rFonts w:hint="eastAsia" w:ascii="宋体" w:hAnsi="宋体"/>
                <w:kern w:val="0"/>
              </w:rPr>
            </w:pPr>
            <w:r>
              <w:rPr>
                <w:rFonts w:hint="eastAsia" w:ascii="宋体" w:hAnsi="宋体"/>
                <w:kern w:val="0"/>
              </w:rPr>
              <w:t>测试</w:t>
            </w:r>
          </w:p>
        </w:tc>
        <w:tc>
          <w:tcPr>
            <w:tcW w:w="2172" w:type="dxa"/>
          </w:tcPr>
          <w:p>
            <w:pPr>
              <w:rPr>
                <w:rFonts w:hint="default"/>
                <w:woUserID w:val="4"/>
              </w:rPr>
            </w:pPr>
            <w:r>
              <w:rPr>
                <w:rFonts w:hint="default"/>
                <w:woUserID w:val="4"/>
              </w:rPr>
              <w:t xml:space="preserve">     2022/5/16</w:t>
            </w:r>
          </w:p>
        </w:tc>
        <w:tc>
          <w:tcPr>
            <w:tcW w:w="2130" w:type="dxa"/>
          </w:tcPr>
          <w:p>
            <w:pPr>
              <w:rPr>
                <w:rFonts w:hint="default"/>
                <w:woUserID w:val="4"/>
              </w:rPr>
            </w:pPr>
            <w:r>
              <w:rPr>
                <w:rFonts w:hint="default"/>
                <w:woUserID w:val="4"/>
              </w:rPr>
              <w:t xml:space="preserve">    2022/5/22</w:t>
            </w:r>
          </w:p>
        </w:tc>
        <w:tc>
          <w:tcPr>
            <w:tcW w:w="1638" w:type="dxa"/>
            <w:tcBorders>
              <w:right w:val="single" w:color="auto" w:sz="12" w:space="0"/>
            </w:tcBorders>
          </w:tcPr>
          <w:p>
            <w:pPr>
              <w:rPr>
                <w:rFonts w:hint="default"/>
                <w:woUserID w:val="4"/>
              </w:rPr>
            </w:pPr>
            <w:r>
              <w:rPr>
                <w:rFonts w:hint="default"/>
                <w:woUserID w:val="4"/>
              </w:rPr>
              <w:t xml:space="preserve">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6" w:type="dxa"/>
            <w:tcBorders>
              <w:left w:val="single" w:color="auto" w:sz="12" w:space="0"/>
            </w:tcBorders>
          </w:tcPr>
          <w:p>
            <w:pPr>
              <w:widowControl/>
              <w:jc w:val="center"/>
              <w:rPr>
                <w:rFonts w:hint="eastAsia" w:ascii="宋体" w:hAnsi="宋体"/>
                <w:kern w:val="0"/>
              </w:rPr>
            </w:pPr>
            <w:r>
              <w:rPr>
                <w:rFonts w:hint="eastAsia" w:ascii="宋体" w:hAnsi="宋体"/>
                <w:kern w:val="0"/>
              </w:rPr>
              <w:t>部署及验收</w:t>
            </w:r>
          </w:p>
        </w:tc>
        <w:tc>
          <w:tcPr>
            <w:tcW w:w="2172" w:type="dxa"/>
          </w:tcPr>
          <w:p>
            <w:pPr>
              <w:rPr>
                <w:rFonts w:hint="default"/>
                <w:woUserID w:val="4"/>
              </w:rPr>
            </w:pPr>
            <w:r>
              <w:rPr>
                <w:rFonts w:hint="default"/>
                <w:woUserID w:val="4"/>
              </w:rPr>
              <w:t xml:space="preserve">     2022/5/23</w:t>
            </w:r>
          </w:p>
        </w:tc>
        <w:tc>
          <w:tcPr>
            <w:tcW w:w="2130" w:type="dxa"/>
          </w:tcPr>
          <w:p>
            <w:pPr>
              <w:rPr>
                <w:rFonts w:hint="default"/>
                <w:woUserID w:val="4"/>
              </w:rPr>
            </w:pPr>
            <w:r>
              <w:rPr>
                <w:rFonts w:hint="default"/>
                <w:woUserID w:val="4"/>
              </w:rPr>
              <w:t xml:space="preserve">    2022/6/1</w:t>
            </w:r>
          </w:p>
        </w:tc>
        <w:tc>
          <w:tcPr>
            <w:tcW w:w="1638" w:type="dxa"/>
            <w:tcBorders>
              <w:right w:val="single" w:color="auto" w:sz="12" w:space="0"/>
            </w:tcBorders>
          </w:tcPr>
          <w:p>
            <w:pPr>
              <w:rPr>
                <w:rFonts w:hint="default"/>
                <w:woUserID w:val="4"/>
              </w:rPr>
            </w:pPr>
            <w:r>
              <w:rPr>
                <w:rFonts w:hint="default"/>
                <w:woUserID w:val="4"/>
              </w:rPr>
              <w:t xml:space="preserve">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6" w:type="dxa"/>
            <w:tcBorders>
              <w:left w:val="single" w:color="auto" w:sz="12" w:space="0"/>
              <w:bottom w:val="single" w:color="auto" w:sz="12" w:space="0"/>
            </w:tcBorders>
          </w:tcPr>
          <w:p>
            <w:pPr>
              <w:jc w:val="center"/>
              <w:rPr>
                <w:rFonts w:hint="eastAsia"/>
                <w:b/>
              </w:rPr>
            </w:pPr>
            <w:r>
              <w:rPr>
                <w:rFonts w:hint="eastAsia"/>
                <w:b/>
              </w:rPr>
              <w:t>总计</w:t>
            </w:r>
          </w:p>
        </w:tc>
        <w:tc>
          <w:tcPr>
            <w:tcW w:w="2172" w:type="dxa"/>
            <w:tcBorders>
              <w:bottom w:val="single" w:color="auto" w:sz="12" w:space="0"/>
            </w:tcBorders>
          </w:tcPr>
          <w:p>
            <w:pPr>
              <w:rPr>
                <w:rFonts w:hint="default"/>
                <w:woUserID w:val="4"/>
              </w:rPr>
            </w:pPr>
            <w:r>
              <w:rPr>
                <w:rFonts w:hint="default"/>
                <w:woUserID w:val="4"/>
              </w:rPr>
              <w:t xml:space="preserve">     2022/3/3</w:t>
            </w:r>
          </w:p>
        </w:tc>
        <w:tc>
          <w:tcPr>
            <w:tcW w:w="2130" w:type="dxa"/>
            <w:tcBorders>
              <w:bottom w:val="single" w:color="auto" w:sz="12" w:space="0"/>
            </w:tcBorders>
          </w:tcPr>
          <w:p>
            <w:pPr>
              <w:rPr>
                <w:rFonts w:hint="default"/>
                <w:woUserID w:val="4"/>
              </w:rPr>
            </w:pPr>
            <w:r>
              <w:rPr>
                <w:rFonts w:hint="default"/>
                <w:woUserID w:val="4"/>
              </w:rPr>
              <w:t xml:space="preserve">    2022/6/1</w:t>
            </w:r>
          </w:p>
        </w:tc>
        <w:tc>
          <w:tcPr>
            <w:tcW w:w="1638" w:type="dxa"/>
            <w:tcBorders>
              <w:bottom w:val="single" w:color="auto" w:sz="12" w:space="0"/>
              <w:right w:val="single" w:color="auto" w:sz="12" w:space="0"/>
            </w:tcBorders>
          </w:tcPr>
          <w:p>
            <w:pPr>
              <w:rPr>
                <w:rFonts w:hint="default"/>
                <w:woUserID w:val="4"/>
              </w:rPr>
            </w:pPr>
            <w:r>
              <w:rPr>
                <w:rFonts w:hint="default"/>
                <w:woUserID w:val="4"/>
              </w:rPr>
              <w:t xml:space="preserve">     90</w:t>
            </w:r>
          </w:p>
        </w:tc>
      </w:tr>
    </w:tbl>
    <w:p>
      <w:pPr>
        <w:pStyle w:val="16"/>
        <w:ind w:left="840" w:firstLine="0" w:firstLineChars="0"/>
        <w:rPr>
          <w:rFonts w:hint="eastAsia"/>
        </w:rPr>
      </w:pPr>
    </w:p>
    <w:p>
      <w:pPr>
        <w:rPr>
          <w:rFonts w:hint="default"/>
          <w:woUserID w:val="2"/>
        </w:rPr>
      </w:pPr>
      <w:r>
        <w:rPr>
          <w:rFonts w:hint="default"/>
          <w:woUserID w:val="2"/>
        </w:rPr>
        <w:drawing>
          <wp:inline distT="0" distB="0" distL="114300" distR="114300">
            <wp:extent cx="5271770" cy="2120900"/>
            <wp:effectExtent l="0" t="0" r="508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1770" cy="2120900"/>
                    </a:xfrm>
                    <a:prstGeom prst="rect">
                      <a:avLst/>
                    </a:prstGeom>
                  </pic:spPr>
                </pic:pic>
              </a:graphicData>
            </a:graphic>
          </wp:inline>
        </w:drawing>
      </w:r>
    </w:p>
    <w:p>
      <w:pPr>
        <w:jc w:val="center"/>
        <w:rPr>
          <w:rFonts w:hint="default"/>
          <w:woUserID w:val="2"/>
        </w:rPr>
      </w:pPr>
      <w:r>
        <w:rPr>
          <w:rFonts w:hint="default"/>
          <w:woUserID w:val="2"/>
        </w:rPr>
        <w:t>活动网络图</w:t>
      </w:r>
    </w:p>
    <w:p>
      <w:pPr>
        <w:pStyle w:val="16"/>
        <w:ind w:left="840" w:firstLine="0" w:firstLineChars="0"/>
        <w:rPr>
          <w:rFonts w:hint="eastAsia"/>
        </w:rPr>
      </w:pPr>
    </w:p>
    <w:p>
      <w:pPr>
        <w:pStyle w:val="16"/>
        <w:numPr>
          <w:ilvl w:val="1"/>
          <w:numId w:val="3"/>
        </w:numPr>
        <w:ind w:left="0" w:leftChars="0" w:firstLine="0" w:firstLineChars="0"/>
      </w:pPr>
      <w:commentRangeStart w:id="1"/>
      <w:r>
        <w:rPr>
          <w:rFonts w:hint="eastAsia"/>
        </w:rPr>
        <w:t>工作量估算</w:t>
      </w:r>
      <w:commentRangeEnd w:id="1"/>
      <w:r>
        <w:rPr>
          <w:woUserID w:val="2"/>
        </w:rPr>
        <w:commentReference w:id="1"/>
      </w:r>
    </w:p>
    <w:p>
      <w:pPr>
        <w:ind w:firstLine="630" w:firstLineChars="300"/>
      </w:pPr>
      <w:r>
        <w:rPr>
          <w:rFonts w:hint="eastAsia"/>
        </w:rPr>
        <w:t>例如：</w:t>
      </w:r>
    </w:p>
    <w:tbl>
      <w:tblPr>
        <w:tblStyle w:val="13"/>
        <w:tblW w:w="7275" w:type="dxa"/>
        <w:tblInd w:w="6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6"/>
        <w:gridCol w:w="3351"/>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6" w:type="dxa"/>
            <w:tcBorders>
              <w:top w:val="single" w:color="auto" w:sz="12" w:space="0"/>
              <w:left w:val="single" w:color="auto" w:sz="12" w:space="0"/>
            </w:tcBorders>
            <w:shd w:val="pct10" w:color="000000" w:fill="FFFFFF"/>
          </w:tcPr>
          <w:p>
            <w:pPr>
              <w:jc w:val="center"/>
              <w:rPr>
                <w:rFonts w:hint="eastAsia"/>
                <w:b/>
              </w:rPr>
            </w:pPr>
            <w:r>
              <w:rPr>
                <w:rFonts w:hint="eastAsia"/>
                <w:b/>
              </w:rPr>
              <w:t>阶段</w:t>
            </w:r>
          </w:p>
        </w:tc>
        <w:tc>
          <w:tcPr>
            <w:tcW w:w="3351" w:type="dxa"/>
            <w:tcBorders>
              <w:top w:val="single" w:color="auto" w:sz="12" w:space="0"/>
            </w:tcBorders>
            <w:shd w:val="pct10" w:color="000000" w:fill="FFFFFF"/>
          </w:tcPr>
          <w:p>
            <w:pPr>
              <w:jc w:val="center"/>
              <w:rPr>
                <w:rFonts w:hint="eastAsia"/>
                <w:b/>
              </w:rPr>
            </w:pPr>
            <w:r>
              <w:rPr>
                <w:rFonts w:hint="eastAsia" w:ascii="Arial" w:hAnsi="Arial" w:eastAsia="宋体"/>
                <w:b/>
              </w:rPr>
              <w:t>阶段工作量占总工作量百分比</w:t>
            </w:r>
          </w:p>
        </w:tc>
        <w:tc>
          <w:tcPr>
            <w:tcW w:w="2268" w:type="dxa"/>
            <w:tcBorders>
              <w:top w:val="single" w:color="auto" w:sz="12" w:space="0"/>
              <w:right w:val="single" w:color="auto" w:sz="12" w:space="0"/>
            </w:tcBorders>
            <w:shd w:val="pct10" w:color="000000" w:fill="FFFFFF"/>
          </w:tcPr>
          <w:p>
            <w:pPr>
              <w:jc w:val="center"/>
              <w:rPr>
                <w:rFonts w:hint="eastAsia"/>
                <w:b/>
              </w:rPr>
            </w:pPr>
            <w:r>
              <w:rPr>
                <w:rFonts w:hint="eastAsia"/>
                <w:b/>
              </w:rPr>
              <w:t>工作量（人.天）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6" w:type="dxa"/>
            <w:tcBorders>
              <w:left w:val="single" w:color="auto" w:sz="12" w:space="0"/>
            </w:tcBorders>
          </w:tcPr>
          <w:p>
            <w:pPr>
              <w:widowControl/>
              <w:jc w:val="center"/>
              <w:rPr>
                <w:rFonts w:hint="eastAsia" w:ascii="宋体" w:hAnsi="宋体"/>
                <w:kern w:val="0"/>
              </w:rPr>
            </w:pPr>
            <w:r>
              <w:rPr>
                <w:rFonts w:hint="eastAsia" w:ascii="宋体" w:hAnsi="宋体"/>
                <w:kern w:val="0"/>
              </w:rPr>
              <w:t>软件计划</w:t>
            </w:r>
          </w:p>
        </w:tc>
        <w:tc>
          <w:tcPr>
            <w:tcW w:w="3351" w:type="dxa"/>
          </w:tcPr>
          <w:p>
            <w:pPr>
              <w:rPr>
                <w:rFonts w:hint="default"/>
                <w:woUserID w:val="4"/>
              </w:rPr>
            </w:pPr>
            <w:r>
              <w:rPr>
                <w:rFonts w:hint="default"/>
                <w:woUserID w:val="4"/>
              </w:rPr>
              <w:t xml:space="preserve">        21.11%  </w:t>
            </w:r>
          </w:p>
        </w:tc>
        <w:tc>
          <w:tcPr>
            <w:tcW w:w="2268" w:type="dxa"/>
            <w:tcBorders>
              <w:right w:val="single" w:color="auto" w:sz="12" w:space="0"/>
            </w:tcBorders>
          </w:tcPr>
          <w:p>
            <w:pPr>
              <w:rPr>
                <w:rFonts w:hint="default"/>
                <w:woUserID w:val="4"/>
              </w:rPr>
            </w:pPr>
            <w:r>
              <w:rPr>
                <w:rFonts w:hint="default"/>
                <w:woUserID w:val="4"/>
              </w:rPr>
              <w:t xml:space="preserve">      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6" w:type="dxa"/>
            <w:tcBorders>
              <w:left w:val="single" w:color="auto" w:sz="12" w:space="0"/>
            </w:tcBorders>
          </w:tcPr>
          <w:p>
            <w:pPr>
              <w:widowControl/>
              <w:jc w:val="center"/>
              <w:rPr>
                <w:rFonts w:hint="eastAsia" w:ascii="宋体" w:hAnsi="宋体"/>
                <w:kern w:val="0"/>
              </w:rPr>
            </w:pPr>
            <w:r>
              <w:rPr>
                <w:rFonts w:hint="eastAsia" w:ascii="宋体" w:hAnsi="宋体"/>
                <w:kern w:val="0"/>
              </w:rPr>
              <w:t>需求调研</w:t>
            </w:r>
          </w:p>
        </w:tc>
        <w:tc>
          <w:tcPr>
            <w:tcW w:w="3351" w:type="dxa"/>
          </w:tcPr>
          <w:p>
            <w:pPr>
              <w:rPr>
                <w:rFonts w:hint="default"/>
                <w:woUserID w:val="4"/>
              </w:rPr>
            </w:pPr>
            <w:r>
              <w:rPr>
                <w:rFonts w:hint="default"/>
                <w:woUserID w:val="4"/>
              </w:rPr>
              <w:t xml:space="preserve">         7.78%</w:t>
            </w:r>
          </w:p>
        </w:tc>
        <w:tc>
          <w:tcPr>
            <w:tcW w:w="2268" w:type="dxa"/>
            <w:tcBorders>
              <w:right w:val="single" w:color="auto" w:sz="12" w:space="0"/>
            </w:tcBorders>
          </w:tcPr>
          <w:p>
            <w:pPr>
              <w:rPr>
                <w:rFonts w:hint="default"/>
                <w:woUserID w:val="4"/>
              </w:rPr>
            </w:pPr>
            <w:r>
              <w:rPr>
                <w:rFonts w:hint="default"/>
                <w:woUserID w:val="4"/>
              </w:rPr>
              <w:t xml:space="preserve">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6" w:type="dxa"/>
            <w:tcBorders>
              <w:left w:val="single" w:color="auto" w:sz="12" w:space="0"/>
            </w:tcBorders>
          </w:tcPr>
          <w:p>
            <w:pPr>
              <w:widowControl/>
              <w:jc w:val="center"/>
              <w:rPr>
                <w:rFonts w:hint="eastAsia" w:ascii="宋体" w:hAnsi="宋体"/>
                <w:kern w:val="0"/>
              </w:rPr>
            </w:pPr>
            <w:r>
              <w:rPr>
                <w:rFonts w:hint="eastAsia" w:ascii="宋体" w:hAnsi="宋体"/>
                <w:kern w:val="0"/>
              </w:rPr>
              <w:t>需求分析</w:t>
            </w:r>
          </w:p>
        </w:tc>
        <w:tc>
          <w:tcPr>
            <w:tcW w:w="3351" w:type="dxa"/>
          </w:tcPr>
          <w:p>
            <w:pPr>
              <w:rPr>
                <w:rFonts w:hint="default"/>
                <w:woUserID w:val="4"/>
              </w:rPr>
            </w:pPr>
            <w:r>
              <w:rPr>
                <w:rFonts w:hint="default"/>
                <w:woUserID w:val="4"/>
              </w:rPr>
              <w:t xml:space="preserve">         8.89%</w:t>
            </w:r>
          </w:p>
        </w:tc>
        <w:tc>
          <w:tcPr>
            <w:tcW w:w="2268" w:type="dxa"/>
            <w:tcBorders>
              <w:right w:val="single" w:color="auto" w:sz="12" w:space="0"/>
            </w:tcBorders>
          </w:tcPr>
          <w:p>
            <w:pPr>
              <w:rPr>
                <w:rFonts w:hint="default"/>
                <w:woUserID w:val="4"/>
              </w:rPr>
            </w:pPr>
            <w:r>
              <w:rPr>
                <w:rFonts w:hint="default"/>
                <w:woUserID w:val="4"/>
              </w:rPr>
              <w:t xml:space="preserve">       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6" w:type="dxa"/>
            <w:tcBorders>
              <w:left w:val="single" w:color="auto" w:sz="12" w:space="0"/>
            </w:tcBorders>
          </w:tcPr>
          <w:p>
            <w:pPr>
              <w:widowControl/>
              <w:jc w:val="center"/>
              <w:rPr>
                <w:rFonts w:ascii="宋体" w:hAnsi="宋体"/>
                <w:kern w:val="0"/>
              </w:rPr>
            </w:pPr>
            <w:r>
              <w:rPr>
                <w:rFonts w:hint="eastAsia" w:ascii="宋体" w:hAnsi="宋体"/>
                <w:kern w:val="0"/>
              </w:rPr>
              <w:t>概要设计</w:t>
            </w:r>
          </w:p>
        </w:tc>
        <w:tc>
          <w:tcPr>
            <w:tcW w:w="3351" w:type="dxa"/>
          </w:tcPr>
          <w:p>
            <w:pPr>
              <w:rPr>
                <w:rFonts w:hint="default"/>
                <w:woUserID w:val="4"/>
              </w:rPr>
            </w:pPr>
            <w:r>
              <w:rPr>
                <w:rFonts w:hint="default"/>
                <w:woUserID w:val="4"/>
              </w:rPr>
              <w:t xml:space="preserve">         2.22%</w:t>
            </w:r>
          </w:p>
        </w:tc>
        <w:tc>
          <w:tcPr>
            <w:tcW w:w="2268" w:type="dxa"/>
            <w:tcBorders>
              <w:right w:val="single" w:color="auto" w:sz="12" w:space="0"/>
            </w:tcBorders>
          </w:tcPr>
          <w:p>
            <w:pPr>
              <w:rPr>
                <w:rFonts w:hint="default"/>
                <w:woUserID w:val="4"/>
              </w:rPr>
            </w:pPr>
            <w:r>
              <w:rPr>
                <w:rFonts w:hint="default"/>
                <w:woUserID w:val="4"/>
              </w:rPr>
              <w:t xml:space="preserve">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6" w:type="dxa"/>
            <w:tcBorders>
              <w:left w:val="single" w:color="auto" w:sz="12" w:space="0"/>
            </w:tcBorders>
          </w:tcPr>
          <w:p>
            <w:pPr>
              <w:widowControl/>
              <w:jc w:val="center"/>
              <w:rPr>
                <w:rFonts w:hint="eastAsia" w:ascii="宋体" w:hAnsi="宋体"/>
                <w:kern w:val="0"/>
              </w:rPr>
            </w:pPr>
            <w:r>
              <w:rPr>
                <w:rFonts w:hint="eastAsia" w:ascii="宋体" w:hAnsi="宋体"/>
                <w:kern w:val="0"/>
              </w:rPr>
              <w:t>详细设计</w:t>
            </w:r>
          </w:p>
        </w:tc>
        <w:tc>
          <w:tcPr>
            <w:tcW w:w="3351" w:type="dxa"/>
          </w:tcPr>
          <w:p>
            <w:pPr>
              <w:rPr>
                <w:rFonts w:hint="default"/>
                <w:woUserID w:val="4"/>
              </w:rPr>
            </w:pPr>
            <w:r>
              <w:rPr>
                <w:rFonts w:hint="default"/>
                <w:woUserID w:val="4"/>
              </w:rPr>
              <w:t xml:space="preserve">         4.44%</w:t>
            </w:r>
          </w:p>
        </w:tc>
        <w:tc>
          <w:tcPr>
            <w:tcW w:w="2268" w:type="dxa"/>
            <w:tcBorders>
              <w:right w:val="single" w:color="auto" w:sz="12" w:space="0"/>
            </w:tcBorders>
          </w:tcPr>
          <w:p>
            <w:pPr>
              <w:rPr>
                <w:rFonts w:hint="default"/>
                <w:woUserID w:val="4"/>
              </w:rPr>
            </w:pPr>
            <w:r>
              <w:rPr>
                <w:rFonts w:hint="default"/>
                <w:woUserID w:val="4"/>
              </w:rPr>
              <w:t xml:space="preserve">      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6" w:type="dxa"/>
            <w:tcBorders>
              <w:left w:val="single" w:color="auto" w:sz="12" w:space="0"/>
            </w:tcBorders>
          </w:tcPr>
          <w:p>
            <w:pPr>
              <w:widowControl/>
              <w:jc w:val="center"/>
              <w:rPr>
                <w:rFonts w:hint="eastAsia" w:ascii="宋体" w:hAnsi="宋体"/>
                <w:kern w:val="0"/>
              </w:rPr>
            </w:pPr>
            <w:r>
              <w:rPr>
                <w:rFonts w:hint="eastAsia" w:ascii="宋体" w:hAnsi="宋体"/>
                <w:kern w:val="0"/>
              </w:rPr>
              <w:t>编码</w:t>
            </w:r>
          </w:p>
        </w:tc>
        <w:tc>
          <w:tcPr>
            <w:tcW w:w="3351" w:type="dxa"/>
          </w:tcPr>
          <w:p>
            <w:pPr>
              <w:rPr>
                <w:rFonts w:hint="default"/>
                <w:woUserID w:val="4"/>
              </w:rPr>
            </w:pPr>
            <w:r>
              <w:rPr>
                <w:rFonts w:hint="default"/>
                <w:woUserID w:val="4"/>
              </w:rPr>
              <w:t xml:space="preserve">        61.11%</w:t>
            </w:r>
          </w:p>
        </w:tc>
        <w:tc>
          <w:tcPr>
            <w:tcW w:w="2268" w:type="dxa"/>
            <w:tcBorders>
              <w:right w:val="single" w:color="auto" w:sz="12" w:space="0"/>
            </w:tcBorders>
          </w:tcPr>
          <w:p>
            <w:pPr>
              <w:rPr>
                <w:rFonts w:hint="default"/>
                <w:woUserID w:val="4"/>
              </w:rPr>
            </w:pPr>
            <w:r>
              <w:rPr>
                <w:rFonts w:hint="default"/>
                <w:woUserID w:val="4"/>
              </w:rPr>
              <w:t xml:space="preserve">     165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6" w:type="dxa"/>
            <w:tcBorders>
              <w:left w:val="single" w:color="auto" w:sz="12" w:space="0"/>
            </w:tcBorders>
          </w:tcPr>
          <w:p>
            <w:pPr>
              <w:widowControl/>
              <w:jc w:val="center"/>
              <w:rPr>
                <w:rFonts w:hint="eastAsia" w:ascii="宋体" w:hAnsi="宋体"/>
                <w:kern w:val="0"/>
              </w:rPr>
            </w:pPr>
            <w:r>
              <w:rPr>
                <w:rFonts w:hint="eastAsia" w:ascii="宋体" w:hAnsi="宋体"/>
                <w:kern w:val="0"/>
              </w:rPr>
              <w:t>测试</w:t>
            </w:r>
          </w:p>
        </w:tc>
        <w:tc>
          <w:tcPr>
            <w:tcW w:w="3351" w:type="dxa"/>
          </w:tcPr>
          <w:p>
            <w:pPr>
              <w:rPr>
                <w:rFonts w:hint="default"/>
                <w:woUserID w:val="4"/>
              </w:rPr>
            </w:pPr>
            <w:r>
              <w:rPr>
                <w:rFonts w:hint="default"/>
                <w:woUserID w:val="4"/>
              </w:rPr>
              <w:t xml:space="preserve">         7.78%</w:t>
            </w:r>
          </w:p>
        </w:tc>
        <w:tc>
          <w:tcPr>
            <w:tcW w:w="2268" w:type="dxa"/>
            <w:tcBorders>
              <w:right w:val="single" w:color="auto" w:sz="12" w:space="0"/>
            </w:tcBorders>
          </w:tcPr>
          <w:p>
            <w:pPr>
              <w:rPr>
                <w:rFonts w:hint="default"/>
                <w:woUserID w:val="4"/>
              </w:rPr>
            </w:pPr>
            <w:r>
              <w:rPr>
                <w:rFonts w:hint="default"/>
                <w:woUserID w:val="4"/>
              </w:rPr>
              <w:t xml:space="preserve">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6" w:type="dxa"/>
            <w:tcBorders>
              <w:left w:val="single" w:color="auto" w:sz="12" w:space="0"/>
            </w:tcBorders>
          </w:tcPr>
          <w:p>
            <w:pPr>
              <w:widowControl/>
              <w:jc w:val="center"/>
              <w:rPr>
                <w:rFonts w:hint="eastAsia" w:ascii="宋体" w:hAnsi="宋体"/>
                <w:kern w:val="0"/>
              </w:rPr>
            </w:pPr>
            <w:r>
              <w:rPr>
                <w:rFonts w:hint="eastAsia" w:ascii="宋体" w:hAnsi="宋体"/>
                <w:kern w:val="0"/>
              </w:rPr>
              <w:t>部署及验收</w:t>
            </w:r>
          </w:p>
        </w:tc>
        <w:tc>
          <w:tcPr>
            <w:tcW w:w="3351" w:type="dxa"/>
          </w:tcPr>
          <w:p>
            <w:pPr>
              <w:rPr>
                <w:rFonts w:hint="default"/>
                <w:woUserID w:val="4"/>
              </w:rPr>
            </w:pPr>
            <w:r>
              <w:rPr>
                <w:rFonts w:hint="default"/>
                <w:woUserID w:val="4"/>
              </w:rPr>
              <w:t xml:space="preserve">        11.11%</w:t>
            </w:r>
          </w:p>
        </w:tc>
        <w:tc>
          <w:tcPr>
            <w:tcW w:w="2268" w:type="dxa"/>
            <w:tcBorders>
              <w:right w:val="single" w:color="auto" w:sz="12" w:space="0"/>
            </w:tcBorders>
          </w:tcPr>
          <w:p>
            <w:pPr>
              <w:rPr>
                <w:rFonts w:hint="default"/>
                <w:woUserID w:val="4"/>
              </w:rPr>
            </w:pPr>
            <w:r>
              <w:rPr>
                <w:rFonts w:hint="default"/>
                <w:woUserID w:val="4"/>
              </w:rPr>
              <w:t xml:space="preserve">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6" w:type="dxa"/>
            <w:tcBorders>
              <w:left w:val="single" w:color="auto" w:sz="12" w:space="0"/>
              <w:bottom w:val="single" w:color="auto" w:sz="12" w:space="0"/>
            </w:tcBorders>
          </w:tcPr>
          <w:p>
            <w:pPr>
              <w:jc w:val="center"/>
              <w:rPr>
                <w:rFonts w:hint="eastAsia"/>
                <w:b/>
              </w:rPr>
            </w:pPr>
            <w:r>
              <w:rPr>
                <w:rFonts w:hint="eastAsia"/>
                <w:b/>
              </w:rPr>
              <w:t>总计</w:t>
            </w:r>
          </w:p>
        </w:tc>
        <w:tc>
          <w:tcPr>
            <w:tcW w:w="3351" w:type="dxa"/>
            <w:tcBorders>
              <w:bottom w:val="single" w:color="auto" w:sz="12" w:space="0"/>
            </w:tcBorders>
          </w:tcPr>
          <w:p>
            <w:pPr>
              <w:rPr>
                <w:rFonts w:hint="default"/>
                <w:woUserID w:val="4"/>
              </w:rPr>
            </w:pPr>
            <w:r>
              <w:rPr>
                <w:rFonts w:hint="default"/>
                <w:woUserID w:val="4"/>
              </w:rPr>
              <w:t xml:space="preserve">       100.00%</w:t>
            </w:r>
          </w:p>
        </w:tc>
        <w:tc>
          <w:tcPr>
            <w:tcW w:w="2268" w:type="dxa"/>
            <w:tcBorders>
              <w:bottom w:val="single" w:color="auto" w:sz="12" w:space="0"/>
              <w:right w:val="single" w:color="auto" w:sz="12" w:space="0"/>
            </w:tcBorders>
          </w:tcPr>
          <w:p>
            <w:pPr>
              <w:rPr>
                <w:rFonts w:hint="default"/>
                <w:woUserID w:val="4"/>
              </w:rPr>
            </w:pPr>
            <w:r>
              <w:rPr>
                <w:rFonts w:hint="default"/>
                <w:woUserID w:val="4"/>
              </w:rPr>
              <w:t xml:space="preserve">     265</w:t>
            </w:r>
          </w:p>
        </w:tc>
      </w:tr>
    </w:tbl>
    <w:p/>
    <w:p>
      <w:pPr>
        <w:pStyle w:val="16"/>
        <w:numPr>
          <w:ilvl w:val="1"/>
          <w:numId w:val="3"/>
        </w:numPr>
        <w:ind w:firstLineChars="0"/>
      </w:pPr>
      <w:r>
        <w:rPr>
          <w:rFonts w:hint="eastAsia"/>
        </w:rPr>
        <w:t>成本估算</w:t>
      </w:r>
    </w:p>
    <w:p>
      <w:pPr>
        <w:rPr>
          <w:rFonts w:hint="eastAsia"/>
        </w:rPr>
      </w:pPr>
      <w:r>
        <w:rPr>
          <w:rFonts w:hint="eastAsia"/>
        </w:rPr>
        <w:t>按照例如自下而上估算发、自上而下估算法、用例点估算法、代码行估算法、功能点估算法等进行软件系统的成本估算。</w:t>
      </w:r>
    </w:p>
    <w:p>
      <w:pPr>
        <w:ind w:firstLine="420" w:firstLineChars="0"/>
        <w:rPr>
          <w:rFonts w:hint="default"/>
          <w:woUserID w:val="2"/>
        </w:rPr>
      </w:pPr>
      <w:r>
        <w:rPr>
          <w:rFonts w:hint="default"/>
          <w:woUserID w:val="2"/>
        </w:rPr>
        <w:t>成本主要在表现在人员成本上，按照开发周期为12周（84天），小组共5人来计算，总共是 84*1.5=126人·月</w:t>
      </w:r>
    </w:p>
    <w:p>
      <w:pPr>
        <w:rPr>
          <w:rFonts w:hint="eastAsia"/>
        </w:rPr>
      </w:pPr>
    </w:p>
    <w:p>
      <w:pPr>
        <w:pStyle w:val="16"/>
        <w:numPr>
          <w:ilvl w:val="0"/>
          <w:numId w:val="3"/>
        </w:numPr>
        <w:ind w:firstLineChars="0"/>
      </w:pPr>
      <w:r>
        <w:rPr>
          <w:rFonts w:hint="eastAsia"/>
        </w:rPr>
        <w:t>人力资源安排</w:t>
      </w:r>
    </w:p>
    <w:p>
      <w:r>
        <w:rPr>
          <w:rFonts w:hint="eastAsia"/>
        </w:rPr>
        <w:t>按照项目开发阶段或者模块进行人力资源的分配。</w:t>
      </w:r>
    </w:p>
    <w:tbl>
      <w:tblPr>
        <w:tblStyle w:val="13"/>
        <w:tblW w:w="433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6"/>
        <w:gridCol w:w="2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6" w:type="dxa"/>
            <w:tcBorders>
              <w:top w:val="single" w:color="auto" w:sz="12" w:space="0"/>
              <w:left w:val="single" w:color="auto" w:sz="12" w:space="0"/>
            </w:tcBorders>
            <w:shd w:val="pct10" w:color="000000" w:fill="FFFFFF"/>
          </w:tcPr>
          <w:p>
            <w:pPr>
              <w:jc w:val="center"/>
              <w:rPr>
                <w:rFonts w:hint="eastAsia"/>
                <w:b/>
              </w:rPr>
            </w:pPr>
            <w:r>
              <w:rPr>
                <w:rFonts w:hint="eastAsia"/>
                <w:b/>
              </w:rPr>
              <w:t>阶段</w:t>
            </w:r>
          </w:p>
        </w:tc>
        <w:tc>
          <w:tcPr>
            <w:tcW w:w="2682" w:type="dxa"/>
            <w:tcBorders>
              <w:top w:val="single" w:color="auto" w:sz="12" w:space="0"/>
            </w:tcBorders>
            <w:shd w:val="pct10" w:color="000000" w:fill="FFFFFF"/>
          </w:tcPr>
          <w:p>
            <w:pPr>
              <w:jc w:val="center"/>
              <w:rPr>
                <w:rFonts w:hint="eastAsia"/>
                <w:b/>
              </w:rPr>
            </w:pPr>
            <w:r>
              <w:rPr>
                <w:rFonts w:hint="eastAsia"/>
                <w:b/>
              </w:rPr>
              <w:t>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6" w:type="dxa"/>
            <w:tcBorders>
              <w:left w:val="single" w:color="auto" w:sz="12" w:space="0"/>
            </w:tcBorders>
          </w:tcPr>
          <w:p>
            <w:pPr>
              <w:widowControl/>
              <w:jc w:val="center"/>
              <w:rPr>
                <w:rFonts w:hint="eastAsia" w:ascii="宋体" w:hAnsi="宋体"/>
                <w:kern w:val="0"/>
              </w:rPr>
            </w:pPr>
            <w:r>
              <w:rPr>
                <w:rFonts w:hint="eastAsia" w:ascii="宋体" w:hAnsi="宋体"/>
                <w:kern w:val="0"/>
              </w:rPr>
              <w:t>软件计划</w:t>
            </w:r>
          </w:p>
        </w:tc>
        <w:tc>
          <w:tcPr>
            <w:tcW w:w="2682" w:type="dxa"/>
          </w:tcPr>
          <w:p>
            <w:pPr>
              <w:rPr>
                <w:rFonts w:hint="default"/>
                <w:woUserID w:val="2"/>
              </w:rPr>
            </w:pPr>
            <w:r>
              <w:rPr>
                <w:rFonts w:hint="default"/>
                <w:woUserID w:val="2"/>
              </w:rPr>
              <w:t>陈丽娜、旷鹏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6" w:type="dxa"/>
            <w:tcBorders>
              <w:left w:val="single" w:color="auto" w:sz="12" w:space="0"/>
            </w:tcBorders>
          </w:tcPr>
          <w:p>
            <w:pPr>
              <w:widowControl/>
              <w:jc w:val="center"/>
              <w:rPr>
                <w:rFonts w:hint="eastAsia" w:ascii="宋体" w:hAnsi="宋体"/>
                <w:kern w:val="0"/>
              </w:rPr>
            </w:pPr>
            <w:r>
              <w:rPr>
                <w:rFonts w:hint="eastAsia" w:ascii="宋体" w:hAnsi="宋体"/>
                <w:kern w:val="0"/>
              </w:rPr>
              <w:t>需求调研</w:t>
            </w:r>
          </w:p>
        </w:tc>
        <w:tc>
          <w:tcPr>
            <w:tcW w:w="2682" w:type="dxa"/>
          </w:tcPr>
          <w:p>
            <w:pPr>
              <w:rPr>
                <w:rFonts w:hint="default"/>
                <w:woUserID w:val="2"/>
              </w:rPr>
            </w:pPr>
            <w:r>
              <w:rPr>
                <w:rFonts w:hint="default"/>
                <w:woUserID w:val="2"/>
              </w:rPr>
              <w:t>孟紫云、刘乐乐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6" w:type="dxa"/>
            <w:tcBorders>
              <w:left w:val="single" w:color="auto" w:sz="12" w:space="0"/>
            </w:tcBorders>
          </w:tcPr>
          <w:p>
            <w:pPr>
              <w:widowControl/>
              <w:jc w:val="center"/>
              <w:rPr>
                <w:rFonts w:hint="eastAsia" w:ascii="宋体" w:hAnsi="宋体"/>
                <w:kern w:val="0"/>
              </w:rPr>
            </w:pPr>
            <w:r>
              <w:rPr>
                <w:rFonts w:hint="eastAsia" w:ascii="宋体" w:hAnsi="宋体"/>
                <w:kern w:val="0"/>
              </w:rPr>
              <w:t>需求分析</w:t>
            </w:r>
          </w:p>
        </w:tc>
        <w:tc>
          <w:tcPr>
            <w:tcW w:w="2682" w:type="dxa"/>
          </w:tcPr>
          <w:p>
            <w:pPr>
              <w:rPr>
                <w:rFonts w:hint="default"/>
                <w:woUserID w:val="2"/>
              </w:rPr>
            </w:pPr>
            <w:r>
              <w:rPr>
                <w:rFonts w:hint="default"/>
                <w:woUserID w:val="2"/>
              </w:rPr>
              <w:t>陈浩然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6" w:type="dxa"/>
            <w:tcBorders>
              <w:left w:val="single" w:color="auto" w:sz="12" w:space="0"/>
            </w:tcBorders>
          </w:tcPr>
          <w:p>
            <w:pPr>
              <w:widowControl/>
              <w:jc w:val="center"/>
              <w:rPr>
                <w:rFonts w:ascii="宋体" w:hAnsi="宋体"/>
                <w:kern w:val="0"/>
              </w:rPr>
            </w:pPr>
            <w:r>
              <w:rPr>
                <w:rFonts w:hint="eastAsia" w:ascii="宋体" w:hAnsi="宋体"/>
                <w:kern w:val="0"/>
              </w:rPr>
              <w:t>概要设计</w:t>
            </w:r>
          </w:p>
        </w:tc>
        <w:tc>
          <w:tcPr>
            <w:tcW w:w="2682" w:type="dxa"/>
          </w:tcPr>
          <w:p>
            <w:pPr>
              <w:rPr>
                <w:rFonts w:hint="default"/>
                <w:woUserID w:val="2"/>
              </w:rPr>
            </w:pPr>
            <w:r>
              <w:rPr>
                <w:rFonts w:hint="default"/>
                <w:woUserID w:val="2"/>
              </w:rPr>
              <w:t>孟紫云、刘乐乐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6" w:type="dxa"/>
            <w:tcBorders>
              <w:left w:val="single" w:color="auto" w:sz="12" w:space="0"/>
            </w:tcBorders>
          </w:tcPr>
          <w:p>
            <w:pPr>
              <w:widowControl/>
              <w:jc w:val="center"/>
              <w:rPr>
                <w:rFonts w:hint="eastAsia" w:ascii="宋体" w:hAnsi="宋体"/>
                <w:kern w:val="0"/>
              </w:rPr>
            </w:pPr>
            <w:r>
              <w:rPr>
                <w:rFonts w:hint="eastAsia" w:ascii="宋体" w:hAnsi="宋体"/>
                <w:kern w:val="0"/>
              </w:rPr>
              <w:t>详细设计</w:t>
            </w:r>
          </w:p>
        </w:tc>
        <w:tc>
          <w:tcPr>
            <w:tcW w:w="2682" w:type="dxa"/>
          </w:tcPr>
          <w:p>
            <w:pPr>
              <w:rPr>
                <w:rFonts w:hint="default"/>
                <w:woUserID w:val="2"/>
              </w:rPr>
            </w:pPr>
            <w:r>
              <w:rPr>
                <w:rFonts w:hint="default"/>
                <w:woUserID w:val="2"/>
              </w:rPr>
              <w:t>陈丽娜、旷鹏、陈浩然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6" w:type="dxa"/>
            <w:tcBorders>
              <w:left w:val="single" w:color="auto" w:sz="12" w:space="0"/>
            </w:tcBorders>
          </w:tcPr>
          <w:p>
            <w:pPr>
              <w:widowControl/>
              <w:jc w:val="center"/>
              <w:rPr>
                <w:rFonts w:hint="eastAsia" w:ascii="宋体" w:hAnsi="宋体"/>
                <w:kern w:val="0"/>
              </w:rPr>
            </w:pPr>
            <w:r>
              <w:rPr>
                <w:rFonts w:hint="eastAsia" w:ascii="宋体" w:hAnsi="宋体"/>
                <w:kern w:val="0"/>
              </w:rPr>
              <w:t>编码</w:t>
            </w:r>
          </w:p>
        </w:tc>
        <w:tc>
          <w:tcPr>
            <w:tcW w:w="2682" w:type="dxa"/>
          </w:tcPr>
          <w:p>
            <w:pPr>
              <w:rPr>
                <w:rFonts w:hint="eastAsia"/>
              </w:rPr>
            </w:pPr>
            <w:r>
              <w:rPr>
                <w:rFonts w:hint="default"/>
                <w:woUserID w:val="2"/>
              </w:rPr>
              <w:t>陈丽娜、旷鹏、陈浩然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6" w:type="dxa"/>
            <w:tcBorders>
              <w:left w:val="single" w:color="auto" w:sz="12" w:space="0"/>
            </w:tcBorders>
          </w:tcPr>
          <w:p>
            <w:pPr>
              <w:widowControl/>
              <w:jc w:val="center"/>
              <w:rPr>
                <w:rFonts w:hint="eastAsia" w:ascii="宋体" w:hAnsi="宋体"/>
                <w:kern w:val="0"/>
              </w:rPr>
            </w:pPr>
            <w:r>
              <w:rPr>
                <w:rFonts w:hint="eastAsia" w:ascii="宋体" w:hAnsi="宋体"/>
                <w:kern w:val="0"/>
              </w:rPr>
              <w:t>测试</w:t>
            </w:r>
          </w:p>
        </w:tc>
        <w:tc>
          <w:tcPr>
            <w:tcW w:w="2682" w:type="dxa"/>
          </w:tcPr>
          <w:p>
            <w:pPr>
              <w:rPr>
                <w:rFonts w:hint="default"/>
                <w:woUserID w:val="2"/>
              </w:rPr>
            </w:pPr>
            <w:r>
              <w:rPr>
                <w:rFonts w:hint="default"/>
                <w:woUserID w:val="2"/>
              </w:rPr>
              <w:t>孟紫云、刘乐乐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6" w:type="dxa"/>
            <w:tcBorders>
              <w:left w:val="single" w:color="auto" w:sz="12" w:space="0"/>
            </w:tcBorders>
          </w:tcPr>
          <w:p>
            <w:pPr>
              <w:widowControl/>
              <w:jc w:val="center"/>
              <w:rPr>
                <w:rFonts w:hint="eastAsia" w:ascii="宋体" w:hAnsi="宋体"/>
                <w:kern w:val="0"/>
              </w:rPr>
            </w:pPr>
            <w:r>
              <w:rPr>
                <w:rFonts w:hint="eastAsia" w:ascii="宋体" w:hAnsi="宋体"/>
                <w:kern w:val="0"/>
              </w:rPr>
              <w:t>部署及验收</w:t>
            </w:r>
          </w:p>
        </w:tc>
        <w:tc>
          <w:tcPr>
            <w:tcW w:w="2682" w:type="dxa"/>
          </w:tcPr>
          <w:p>
            <w:pPr>
              <w:rPr>
                <w:rFonts w:hint="default"/>
                <w:woUserID w:val="2"/>
              </w:rPr>
            </w:pPr>
            <w:r>
              <w:rPr>
                <w:rFonts w:hint="default"/>
                <w:woUserID w:val="2"/>
              </w:rPr>
              <w:t>陈丽娜</w:t>
            </w:r>
          </w:p>
        </w:tc>
      </w:tr>
    </w:tbl>
    <w:p>
      <w:pPr>
        <w:rPr>
          <w:rFonts w:hint="default"/>
          <w:woUserID w:val="2"/>
        </w:rPr>
      </w:pPr>
    </w:p>
    <w:p>
      <w:pPr>
        <w:rPr>
          <w:rFonts w:hint="eastAsia"/>
        </w:rPr>
      </w:pPr>
    </w:p>
    <w:p>
      <w:pPr>
        <w:pStyle w:val="16"/>
        <w:numPr>
          <w:ilvl w:val="0"/>
          <w:numId w:val="3"/>
        </w:numPr>
        <w:ind w:firstLineChars="0"/>
      </w:pPr>
      <w:r>
        <w:rPr>
          <w:rFonts w:hint="eastAsia"/>
        </w:rPr>
        <w:t>开发环境：</w:t>
      </w:r>
    </w:p>
    <w:p>
      <w:pPr>
        <w:ind w:firstLine="420" w:firstLineChars="200"/>
        <w:rPr>
          <w:rFonts w:hint="eastAsia"/>
          <w:i/>
        </w:rPr>
      </w:pPr>
      <w:r>
        <w:rPr>
          <w:rFonts w:hint="eastAsia" w:ascii="Arial" w:hAnsi="Arial"/>
        </w:rPr>
        <w:t>硬件环境</w:t>
      </w:r>
    </w:p>
    <w:tbl>
      <w:tblPr>
        <w:tblStyle w:val="13"/>
        <w:tblW w:w="7848"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5"/>
        <w:gridCol w:w="1443"/>
        <w:gridCol w:w="1620"/>
        <w:gridCol w:w="3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65" w:type="dxa"/>
            <w:shd w:val="pct20" w:color="auto" w:fill="auto"/>
          </w:tcPr>
          <w:p>
            <w:pPr>
              <w:jc w:val="center"/>
              <w:rPr>
                <w:rFonts w:hint="eastAsia" w:ascii="Arial" w:hAnsi="Arial"/>
                <w:b/>
              </w:rPr>
            </w:pPr>
            <w:r>
              <w:rPr>
                <w:rFonts w:hint="eastAsia" w:ascii="Arial" w:hAnsi="Arial"/>
                <w:b/>
              </w:rPr>
              <w:t>设备名称</w:t>
            </w:r>
          </w:p>
        </w:tc>
        <w:tc>
          <w:tcPr>
            <w:tcW w:w="1443" w:type="dxa"/>
            <w:shd w:val="pct20" w:color="auto" w:fill="auto"/>
          </w:tcPr>
          <w:p>
            <w:pPr>
              <w:jc w:val="center"/>
              <w:rPr>
                <w:rFonts w:hint="eastAsia" w:ascii="Arial" w:hAnsi="Arial"/>
                <w:b/>
              </w:rPr>
            </w:pPr>
            <w:r>
              <w:rPr>
                <w:rFonts w:hint="eastAsia" w:ascii="Arial" w:hAnsi="Arial"/>
                <w:b/>
              </w:rPr>
              <w:t>用途</w:t>
            </w:r>
          </w:p>
        </w:tc>
        <w:tc>
          <w:tcPr>
            <w:tcW w:w="1620" w:type="dxa"/>
            <w:shd w:val="pct20" w:color="auto" w:fill="auto"/>
          </w:tcPr>
          <w:p>
            <w:pPr>
              <w:jc w:val="center"/>
              <w:rPr>
                <w:rFonts w:hint="eastAsia" w:ascii="Arial" w:hAnsi="Arial"/>
                <w:b/>
              </w:rPr>
            </w:pPr>
            <w:r>
              <w:rPr>
                <w:rFonts w:hint="eastAsia" w:ascii="Arial" w:hAnsi="Arial"/>
                <w:b/>
              </w:rPr>
              <w:t>配置信息</w:t>
            </w:r>
          </w:p>
        </w:tc>
        <w:tc>
          <w:tcPr>
            <w:tcW w:w="3420" w:type="dxa"/>
            <w:shd w:val="pct20" w:color="auto" w:fill="auto"/>
          </w:tcPr>
          <w:p>
            <w:pPr>
              <w:jc w:val="center"/>
              <w:rPr>
                <w:rFonts w:hint="eastAsia" w:ascii="Arial" w:hAnsi="Arial"/>
                <w:b/>
              </w:rPr>
            </w:pPr>
            <w:r>
              <w:rPr>
                <w:rFonts w:hint="eastAsia" w:ascii="Arial" w:hAnsi="Arial"/>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365" w:type="dxa"/>
          </w:tcPr>
          <w:p>
            <w:pPr>
              <w:rPr>
                <w:rFonts w:hint="default" w:ascii="Arial" w:hAnsi="Arial"/>
                <w:woUserID w:val="3"/>
              </w:rPr>
            </w:pPr>
            <w:r>
              <w:rPr>
                <w:rFonts w:hint="default" w:ascii="Arial" w:hAnsi="Arial"/>
                <w:woUserID w:val="3"/>
              </w:rPr>
              <w:t>训练服务器</w:t>
            </w:r>
          </w:p>
        </w:tc>
        <w:tc>
          <w:tcPr>
            <w:tcW w:w="1443" w:type="dxa"/>
          </w:tcPr>
          <w:p>
            <w:pPr>
              <w:rPr>
                <w:rFonts w:hint="default" w:ascii="Arial" w:hAnsi="Arial"/>
                <w:woUserID w:val="3"/>
              </w:rPr>
            </w:pPr>
            <w:r>
              <w:rPr>
                <w:rFonts w:hint="default" w:ascii="Arial" w:hAnsi="Arial"/>
                <w:woUserID w:val="3"/>
              </w:rPr>
              <w:t>对抗训练</w:t>
            </w:r>
          </w:p>
        </w:tc>
        <w:tc>
          <w:tcPr>
            <w:tcW w:w="1620" w:type="dxa"/>
          </w:tcPr>
          <w:p>
            <w:pPr>
              <w:rPr>
                <w:rFonts w:hint="default" w:ascii="Arial" w:hAnsi="Arial"/>
                <w:woUserID w:val="3"/>
              </w:rPr>
            </w:pPr>
            <w:r>
              <w:rPr>
                <w:rFonts w:hint="default" w:ascii="Arial" w:hAnsi="Arial"/>
                <w:woUserID w:val="3"/>
              </w:rPr>
              <w:t>Ubuntu</w:t>
            </w:r>
          </w:p>
        </w:tc>
        <w:tc>
          <w:tcPr>
            <w:tcW w:w="3420" w:type="dxa"/>
          </w:tcPr>
          <w:p>
            <w:pPr>
              <w:rPr>
                <w:rFonts w:hint="default" w:ascii="Arial" w:hAnsi="Arial"/>
                <w:woUserID w:val="3"/>
              </w:rPr>
            </w:pPr>
            <w:r>
              <w:rPr>
                <w:rFonts w:hint="default" w:ascii="Arial" w:hAnsi="Arial"/>
                <w:woUserID w:val="3"/>
              </w:rPr>
              <w:t>GeForce RTX 3090</w:t>
            </w:r>
          </w:p>
        </w:tc>
      </w:tr>
    </w:tbl>
    <w:p>
      <w:pPr>
        <w:ind w:firstLine="420" w:firstLineChars="200"/>
        <w:rPr>
          <w:rFonts w:hint="eastAsia" w:ascii="Arial" w:hAnsi="Arial"/>
        </w:rPr>
      </w:pPr>
    </w:p>
    <w:p>
      <w:pPr>
        <w:ind w:firstLine="420" w:firstLineChars="200"/>
        <w:rPr>
          <w:rFonts w:hint="eastAsia"/>
          <w:i/>
        </w:rPr>
      </w:pPr>
      <w:r>
        <w:rPr>
          <w:rFonts w:hint="eastAsia" w:ascii="Arial" w:hAnsi="Arial"/>
        </w:rPr>
        <w:t>软件环境</w:t>
      </w:r>
    </w:p>
    <w:tbl>
      <w:tblPr>
        <w:tblStyle w:val="13"/>
        <w:tblW w:w="7861"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8"/>
        <w:gridCol w:w="1110"/>
        <w:gridCol w:w="1457"/>
        <w:gridCol w:w="1227"/>
        <w:gridCol w:w="18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78" w:type="dxa"/>
            <w:shd w:val="pct20" w:color="auto" w:fill="auto"/>
          </w:tcPr>
          <w:p>
            <w:pPr>
              <w:jc w:val="center"/>
              <w:rPr>
                <w:rFonts w:hint="eastAsia" w:ascii="Arial" w:hAnsi="Arial"/>
                <w:b/>
              </w:rPr>
            </w:pPr>
            <w:r>
              <w:rPr>
                <w:rFonts w:hint="eastAsia" w:ascii="Arial" w:hAnsi="Arial"/>
                <w:b/>
              </w:rPr>
              <w:t>软件名称</w:t>
            </w:r>
          </w:p>
        </w:tc>
        <w:tc>
          <w:tcPr>
            <w:tcW w:w="1110" w:type="dxa"/>
            <w:shd w:val="pct20" w:color="auto" w:fill="auto"/>
          </w:tcPr>
          <w:p>
            <w:pPr>
              <w:jc w:val="center"/>
              <w:rPr>
                <w:rFonts w:hint="eastAsia" w:ascii="Arial" w:hAnsi="Arial"/>
                <w:b/>
              </w:rPr>
            </w:pPr>
            <w:r>
              <w:rPr>
                <w:rFonts w:hint="eastAsia" w:ascii="Arial" w:hAnsi="Arial"/>
                <w:b/>
              </w:rPr>
              <w:t>软件类别</w:t>
            </w:r>
          </w:p>
        </w:tc>
        <w:tc>
          <w:tcPr>
            <w:tcW w:w="1457" w:type="dxa"/>
            <w:shd w:val="pct20" w:color="auto" w:fill="auto"/>
          </w:tcPr>
          <w:p>
            <w:pPr>
              <w:jc w:val="center"/>
              <w:rPr>
                <w:rFonts w:hint="eastAsia" w:ascii="Arial" w:hAnsi="Arial"/>
                <w:b/>
              </w:rPr>
            </w:pPr>
            <w:r>
              <w:rPr>
                <w:rFonts w:hint="eastAsia" w:ascii="Arial" w:hAnsi="Arial"/>
                <w:b/>
              </w:rPr>
              <w:t>版本号</w:t>
            </w:r>
          </w:p>
        </w:tc>
        <w:tc>
          <w:tcPr>
            <w:tcW w:w="1227" w:type="dxa"/>
            <w:shd w:val="pct20" w:color="auto" w:fill="auto"/>
          </w:tcPr>
          <w:p>
            <w:pPr>
              <w:ind w:left="-588" w:leftChars="-280" w:firstLine="588" w:firstLineChars="280"/>
              <w:jc w:val="center"/>
              <w:rPr>
                <w:rFonts w:hint="eastAsia" w:ascii="Arial" w:hAnsi="Arial"/>
                <w:b/>
              </w:rPr>
            </w:pPr>
            <w:r>
              <w:rPr>
                <w:rFonts w:hint="eastAsia" w:ascii="Arial" w:hAnsi="Arial"/>
                <w:b/>
              </w:rPr>
              <w:t>补丁程序</w:t>
            </w:r>
          </w:p>
        </w:tc>
        <w:tc>
          <w:tcPr>
            <w:tcW w:w="1889" w:type="dxa"/>
            <w:shd w:val="pct20" w:color="auto" w:fill="auto"/>
          </w:tcPr>
          <w:p>
            <w:pPr>
              <w:jc w:val="center"/>
              <w:rPr>
                <w:rFonts w:hint="eastAsia" w:ascii="Arial" w:hAnsi="Arial"/>
                <w:b/>
              </w:rPr>
            </w:pPr>
            <w:r>
              <w:rPr>
                <w:rFonts w:hint="eastAsia" w:ascii="Arial" w:hAnsi="Arial"/>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2178" w:type="dxa"/>
          </w:tcPr>
          <w:p>
            <w:pPr>
              <w:rPr>
                <w:rFonts w:hint="default" w:ascii="Arial" w:hAnsi="Arial"/>
                <w:woUserID w:val="2"/>
              </w:rPr>
            </w:pPr>
            <w:r>
              <w:rPr>
                <w:rFonts w:hint="default" w:ascii="Arial" w:hAnsi="Arial"/>
                <w:woUserID w:val="2"/>
              </w:rPr>
              <w:t>visual studio code</w:t>
            </w:r>
          </w:p>
        </w:tc>
        <w:tc>
          <w:tcPr>
            <w:tcW w:w="1110" w:type="dxa"/>
          </w:tcPr>
          <w:p>
            <w:pPr>
              <w:rPr>
                <w:rFonts w:hint="default" w:ascii="Arial" w:hAnsi="Arial"/>
                <w:woUserID w:val="2"/>
              </w:rPr>
            </w:pPr>
            <w:r>
              <w:rPr>
                <w:rFonts w:hint="default" w:ascii="Arial" w:hAnsi="Arial"/>
                <w:woUserID w:val="2"/>
              </w:rPr>
              <w:t>编辑器</w:t>
            </w:r>
          </w:p>
        </w:tc>
        <w:tc>
          <w:tcPr>
            <w:tcW w:w="1457" w:type="dxa"/>
          </w:tcPr>
          <w:p>
            <w:pPr>
              <w:rPr>
                <w:rFonts w:hint="default" w:ascii="Arial" w:hAnsi="Arial"/>
                <w:woUserID w:val="2"/>
              </w:rPr>
            </w:pPr>
            <w:r>
              <w:rPr>
                <w:rFonts w:hint="default" w:ascii="Arial" w:hAnsi="Arial"/>
                <w:woUserID w:val="2"/>
              </w:rPr>
              <w:t>1.66</w:t>
            </w:r>
          </w:p>
        </w:tc>
        <w:tc>
          <w:tcPr>
            <w:tcW w:w="1227" w:type="dxa"/>
          </w:tcPr>
          <w:p>
            <w:pPr>
              <w:ind w:left="-588" w:leftChars="-280" w:firstLine="588" w:firstLineChars="280"/>
              <w:rPr>
                <w:rFonts w:hint="default" w:ascii="Arial" w:hAnsi="Arial"/>
                <w:woUserID w:val="2"/>
              </w:rPr>
            </w:pPr>
            <w:r>
              <w:rPr>
                <w:rFonts w:hint="default" w:ascii="Arial" w:hAnsi="Arial"/>
                <w:woUserID w:val="2"/>
              </w:rPr>
              <w:t>无</w:t>
            </w:r>
          </w:p>
        </w:tc>
        <w:tc>
          <w:tcPr>
            <w:tcW w:w="1889" w:type="dxa"/>
          </w:tcPr>
          <w:p>
            <w:pPr>
              <w:rPr>
                <w:rFonts w:hint="default" w:ascii="Arial" w:hAnsi="Arial"/>
                <w:woUserID w:val="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2178" w:type="dxa"/>
          </w:tcPr>
          <w:p>
            <w:pPr>
              <w:rPr>
                <w:rFonts w:hint="eastAsia" w:ascii="Arial" w:hAnsi="Arial"/>
              </w:rPr>
            </w:pPr>
            <w:r>
              <w:rPr>
                <w:rFonts w:hint="eastAsia" w:ascii="Arial" w:hAnsi="Arial"/>
                <w:woUserID w:val="2"/>
              </w:rPr>
              <w:t>Virtual</w:t>
            </w:r>
            <w:r>
              <w:rPr>
                <w:rFonts w:hint="default" w:ascii="Arial" w:hAnsi="Arial"/>
                <w:woUserID w:val="2"/>
              </w:rPr>
              <w:t xml:space="preserve"> </w:t>
            </w:r>
            <w:r>
              <w:rPr>
                <w:rFonts w:hint="eastAsia" w:ascii="Arial" w:hAnsi="Arial"/>
                <w:woUserID w:val="2"/>
              </w:rPr>
              <w:t>Audio Cable</w:t>
            </w:r>
          </w:p>
        </w:tc>
        <w:tc>
          <w:tcPr>
            <w:tcW w:w="1110" w:type="dxa"/>
          </w:tcPr>
          <w:p>
            <w:pPr>
              <w:rPr>
                <w:rFonts w:hint="eastAsia" w:ascii="Arial" w:hAnsi="Arial"/>
              </w:rPr>
            </w:pPr>
          </w:p>
        </w:tc>
        <w:tc>
          <w:tcPr>
            <w:tcW w:w="1457" w:type="dxa"/>
          </w:tcPr>
          <w:p>
            <w:pPr>
              <w:rPr>
                <w:rFonts w:hint="default" w:ascii="Arial" w:hAnsi="Arial"/>
                <w:woUserID w:val="2"/>
              </w:rPr>
            </w:pPr>
            <w:r>
              <w:rPr>
                <w:rFonts w:hint="default" w:ascii="Arial" w:hAnsi="Arial"/>
                <w:woUserID w:val="2"/>
              </w:rPr>
              <w:t>4.65</w:t>
            </w:r>
          </w:p>
        </w:tc>
        <w:tc>
          <w:tcPr>
            <w:tcW w:w="1227" w:type="dxa"/>
          </w:tcPr>
          <w:p>
            <w:pPr>
              <w:ind w:left="-588" w:leftChars="-280" w:firstLine="588" w:firstLineChars="280"/>
              <w:rPr>
                <w:rFonts w:hint="default" w:ascii="Arial" w:hAnsi="Arial"/>
                <w:woUserID w:val="2"/>
              </w:rPr>
            </w:pPr>
            <w:r>
              <w:rPr>
                <w:rFonts w:hint="default" w:ascii="Arial" w:hAnsi="Arial"/>
                <w:woUserID w:val="2"/>
              </w:rPr>
              <w:t>无</w:t>
            </w:r>
          </w:p>
        </w:tc>
        <w:tc>
          <w:tcPr>
            <w:tcW w:w="1889" w:type="dxa"/>
          </w:tcPr>
          <w:p>
            <w:pPr>
              <w:rPr>
                <w:rFonts w:hint="default" w:ascii="Arial" w:hAnsi="Arial"/>
                <w:woUserID w:val="2"/>
              </w:rPr>
            </w:pPr>
            <w:r>
              <w:rPr>
                <w:rFonts w:ascii="Arial" w:hAnsi="Arial"/>
                <w:woUserID w:val="2"/>
              </w:rPr>
              <w:t>稳定版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2178" w:type="dxa"/>
          </w:tcPr>
          <w:p>
            <w:pPr>
              <w:rPr>
                <w:rFonts w:hint="default" w:ascii="Arial" w:hAnsi="Arial"/>
                <w:woUserID w:val="2"/>
              </w:rPr>
            </w:pPr>
            <w:r>
              <w:rPr>
                <w:rFonts w:hint="default" w:ascii="Arial" w:hAnsi="Arial"/>
                <w:woUserID w:val="2"/>
              </w:rPr>
              <w:t>Vue</w:t>
            </w:r>
          </w:p>
        </w:tc>
        <w:tc>
          <w:tcPr>
            <w:tcW w:w="1110" w:type="dxa"/>
          </w:tcPr>
          <w:p>
            <w:pPr>
              <w:rPr>
                <w:rFonts w:hint="default" w:ascii="Arial" w:hAnsi="Arial"/>
                <w:woUserID w:val="2"/>
              </w:rPr>
            </w:pPr>
            <w:r>
              <w:rPr>
                <w:rFonts w:hint="default" w:ascii="Arial" w:hAnsi="Arial"/>
                <w:woUserID w:val="2"/>
              </w:rPr>
              <w:t>前端开发框架</w:t>
            </w:r>
          </w:p>
        </w:tc>
        <w:tc>
          <w:tcPr>
            <w:tcW w:w="1457" w:type="dxa"/>
          </w:tcPr>
          <w:p>
            <w:pPr>
              <w:rPr>
                <w:rFonts w:hint="default" w:ascii="Arial" w:hAnsi="Arial"/>
                <w:woUserID w:val="2"/>
              </w:rPr>
            </w:pPr>
            <w:r>
              <w:rPr>
                <w:rFonts w:hint="default" w:ascii="Arial" w:hAnsi="Arial"/>
                <w:woUserID w:val="2"/>
              </w:rPr>
              <w:t>3.0.6</w:t>
            </w:r>
          </w:p>
        </w:tc>
        <w:tc>
          <w:tcPr>
            <w:tcW w:w="1227" w:type="dxa"/>
          </w:tcPr>
          <w:p>
            <w:pPr>
              <w:ind w:left="-588" w:leftChars="-280" w:firstLine="588" w:firstLineChars="280"/>
              <w:rPr>
                <w:rFonts w:hint="default" w:ascii="Arial" w:hAnsi="Arial"/>
                <w:woUserID w:val="2"/>
              </w:rPr>
            </w:pPr>
            <w:r>
              <w:rPr>
                <w:rFonts w:hint="default" w:ascii="Arial" w:hAnsi="Arial"/>
                <w:woUserID w:val="2"/>
              </w:rPr>
              <w:t>无</w:t>
            </w:r>
          </w:p>
        </w:tc>
        <w:tc>
          <w:tcPr>
            <w:tcW w:w="1889" w:type="dxa"/>
          </w:tcPr>
          <w:p>
            <w:pPr>
              <w:rPr>
                <w:rFonts w:ascii="Arial" w:hAnsi="Arial"/>
                <w:woUserID w:val="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2178" w:type="dxa"/>
          </w:tcPr>
          <w:p>
            <w:pPr>
              <w:rPr>
                <w:rFonts w:hint="default" w:ascii="Arial" w:hAnsi="Arial"/>
                <w:woUserID w:val="2"/>
              </w:rPr>
            </w:pPr>
            <w:r>
              <w:rPr>
                <w:rFonts w:hint="default" w:ascii="Arial" w:hAnsi="Arial"/>
                <w:woUserID w:val="2"/>
              </w:rPr>
              <w:t>Chrome</w:t>
            </w:r>
          </w:p>
        </w:tc>
        <w:tc>
          <w:tcPr>
            <w:tcW w:w="1110" w:type="dxa"/>
          </w:tcPr>
          <w:p>
            <w:pPr>
              <w:rPr>
                <w:rFonts w:hint="default" w:ascii="Arial" w:hAnsi="Arial"/>
                <w:woUserID w:val="2"/>
              </w:rPr>
            </w:pPr>
            <w:r>
              <w:rPr>
                <w:rFonts w:hint="default" w:ascii="Arial" w:hAnsi="Arial"/>
                <w:woUserID w:val="2"/>
              </w:rPr>
              <w:t>浏览器</w:t>
            </w:r>
          </w:p>
        </w:tc>
        <w:tc>
          <w:tcPr>
            <w:tcW w:w="1457" w:type="dxa"/>
          </w:tcPr>
          <w:p>
            <w:pPr>
              <w:rPr>
                <w:rFonts w:hint="default" w:ascii="Arial" w:hAnsi="Arial"/>
                <w:woUserID w:val="2"/>
              </w:rPr>
            </w:pPr>
            <w:r>
              <w:rPr>
                <w:rFonts w:hint="eastAsia" w:ascii="Tahoma" w:hAnsi="Tahoma"/>
                <w:sz w:val="20"/>
                <w:szCs w:val="20"/>
                <w:woUserID w:val="2"/>
              </w:rPr>
              <w:t>99.0.4844.83</w:t>
            </w:r>
            <w:r>
              <w:rPr>
                <w:rFonts w:hint="default" w:ascii="Tahoma" w:hAnsi="Tahoma"/>
                <w:sz w:val="20"/>
                <w:szCs w:val="20"/>
                <w:woUserID w:val="2"/>
              </w:rPr>
              <w:t>（正式版本）</w:t>
            </w:r>
          </w:p>
        </w:tc>
        <w:tc>
          <w:tcPr>
            <w:tcW w:w="1227" w:type="dxa"/>
          </w:tcPr>
          <w:p>
            <w:pPr>
              <w:ind w:left="-588" w:leftChars="-280" w:firstLine="588" w:firstLineChars="280"/>
              <w:rPr>
                <w:rFonts w:hint="default" w:ascii="Arial" w:hAnsi="Arial"/>
                <w:woUserID w:val="2"/>
              </w:rPr>
            </w:pPr>
            <w:r>
              <w:rPr>
                <w:rFonts w:hint="default" w:ascii="Arial" w:hAnsi="Arial"/>
                <w:woUserID w:val="2"/>
              </w:rPr>
              <w:t>无</w:t>
            </w:r>
          </w:p>
        </w:tc>
        <w:tc>
          <w:tcPr>
            <w:tcW w:w="1889" w:type="dxa"/>
          </w:tcPr>
          <w:p>
            <w:pPr>
              <w:rPr>
                <w:rFonts w:ascii="Arial" w:hAnsi="Arial"/>
                <w:woUserID w:val="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2178" w:type="dxa"/>
          </w:tcPr>
          <w:p>
            <w:pPr>
              <w:rPr>
                <w:rFonts w:hint="default" w:ascii="Arial" w:hAnsi="Arial"/>
                <w:woUserID w:val="3"/>
              </w:rPr>
            </w:pPr>
            <w:r>
              <w:rPr>
                <w:rFonts w:hint="default" w:ascii="Arial" w:hAnsi="Arial"/>
                <w:woUserID w:val="3"/>
              </w:rPr>
              <w:t>Python</w:t>
            </w:r>
          </w:p>
        </w:tc>
        <w:tc>
          <w:tcPr>
            <w:tcW w:w="1110" w:type="dxa"/>
          </w:tcPr>
          <w:p>
            <w:pPr>
              <w:rPr>
                <w:rFonts w:hint="default" w:ascii="Arial" w:hAnsi="Arial"/>
                <w:woUserID w:val="3"/>
              </w:rPr>
            </w:pPr>
            <w:r>
              <w:rPr>
                <w:rFonts w:hint="default" w:ascii="Arial" w:hAnsi="Arial"/>
                <w:woUserID w:val="3"/>
              </w:rPr>
              <w:t>开发语言</w:t>
            </w:r>
          </w:p>
        </w:tc>
        <w:tc>
          <w:tcPr>
            <w:tcW w:w="1457" w:type="dxa"/>
          </w:tcPr>
          <w:p>
            <w:pPr>
              <w:rPr>
                <w:rFonts w:hint="default" w:ascii="Tahoma" w:hAnsi="Tahoma"/>
                <w:sz w:val="20"/>
                <w:szCs w:val="20"/>
                <w:woUserID w:val="3"/>
              </w:rPr>
            </w:pPr>
            <w:r>
              <w:rPr>
                <w:rFonts w:hint="default" w:ascii="Tahoma" w:hAnsi="Tahoma"/>
                <w:sz w:val="20"/>
                <w:szCs w:val="20"/>
                <w:woUserID w:val="3"/>
              </w:rPr>
              <w:t>3.9.7</w:t>
            </w:r>
          </w:p>
        </w:tc>
        <w:tc>
          <w:tcPr>
            <w:tcW w:w="1227" w:type="dxa"/>
          </w:tcPr>
          <w:p>
            <w:pPr>
              <w:ind w:left="-588" w:leftChars="-280" w:firstLine="588" w:firstLineChars="280"/>
              <w:rPr>
                <w:rFonts w:hint="default" w:ascii="Arial" w:hAnsi="Arial"/>
                <w:woUserID w:val="3"/>
              </w:rPr>
            </w:pPr>
            <w:r>
              <w:rPr>
                <w:rFonts w:hint="default" w:ascii="Arial" w:hAnsi="Arial"/>
                <w:woUserID w:val="3"/>
              </w:rPr>
              <w:t>无</w:t>
            </w:r>
          </w:p>
        </w:tc>
        <w:tc>
          <w:tcPr>
            <w:tcW w:w="1889" w:type="dxa"/>
          </w:tcPr>
          <w:p>
            <w:pPr>
              <w:rPr>
                <w:rFonts w:ascii="Arial" w:hAnsi="Arial"/>
                <w:woUserID w:val="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2178" w:type="dxa"/>
          </w:tcPr>
          <w:p>
            <w:pPr>
              <w:rPr>
                <w:rFonts w:hint="default" w:ascii="Arial" w:hAnsi="Arial"/>
                <w:woUserID w:val="3"/>
              </w:rPr>
            </w:pPr>
            <w:r>
              <w:rPr>
                <w:rFonts w:hint="default" w:ascii="Arial" w:hAnsi="Arial"/>
                <w:woUserID w:val="3"/>
              </w:rPr>
              <w:t>pytorch</w:t>
            </w:r>
          </w:p>
        </w:tc>
        <w:tc>
          <w:tcPr>
            <w:tcW w:w="1110" w:type="dxa"/>
          </w:tcPr>
          <w:p>
            <w:pPr>
              <w:rPr>
                <w:rFonts w:hint="default" w:ascii="Arial" w:hAnsi="Arial"/>
                <w:woUserID w:val="3"/>
              </w:rPr>
            </w:pPr>
            <w:r>
              <w:rPr>
                <w:rFonts w:hint="default" w:ascii="Arial" w:hAnsi="Arial"/>
                <w:woUserID w:val="3"/>
              </w:rPr>
              <w:t>深度学习框架</w:t>
            </w:r>
          </w:p>
        </w:tc>
        <w:tc>
          <w:tcPr>
            <w:tcW w:w="1457" w:type="dxa"/>
          </w:tcPr>
          <w:p>
            <w:pPr>
              <w:rPr>
                <w:rFonts w:hint="default" w:ascii="Tahoma" w:hAnsi="Tahoma"/>
                <w:sz w:val="20"/>
                <w:szCs w:val="20"/>
                <w:woUserID w:val="3"/>
              </w:rPr>
            </w:pPr>
            <w:r>
              <w:rPr>
                <w:rFonts w:hint="default" w:ascii="Arial" w:hAnsi="Arial"/>
                <w:woUserID w:val="3"/>
              </w:rPr>
              <w:t>1.9.0</w:t>
            </w:r>
          </w:p>
        </w:tc>
        <w:tc>
          <w:tcPr>
            <w:tcW w:w="1227" w:type="dxa"/>
          </w:tcPr>
          <w:p>
            <w:pPr>
              <w:ind w:left="-588" w:leftChars="-280" w:firstLine="588" w:firstLineChars="280"/>
              <w:rPr>
                <w:rFonts w:hint="default" w:ascii="Arial" w:hAnsi="Arial"/>
                <w:woUserID w:val="3"/>
              </w:rPr>
            </w:pPr>
            <w:r>
              <w:rPr>
                <w:rFonts w:hint="default" w:ascii="Arial" w:hAnsi="Arial"/>
                <w:woUserID w:val="3"/>
              </w:rPr>
              <w:t>无</w:t>
            </w:r>
          </w:p>
        </w:tc>
        <w:tc>
          <w:tcPr>
            <w:tcW w:w="1889" w:type="dxa"/>
          </w:tcPr>
          <w:p>
            <w:pPr>
              <w:rPr>
                <w:rFonts w:ascii="Arial" w:hAnsi="Arial"/>
                <w:woUserID w:val="2"/>
              </w:rPr>
            </w:pPr>
          </w:p>
        </w:tc>
      </w:tr>
    </w:tbl>
    <w:p/>
    <w:p>
      <w:pPr>
        <w:pStyle w:val="16"/>
        <w:numPr>
          <w:ilvl w:val="0"/>
          <w:numId w:val="3"/>
        </w:numPr>
        <w:ind w:firstLineChars="0"/>
      </w:pPr>
      <w:r>
        <w:rPr>
          <w:rFonts w:hint="eastAsia"/>
        </w:rPr>
        <w:t>测试环境：</w:t>
      </w:r>
    </w:p>
    <w:p>
      <w:pPr>
        <w:ind w:left="576"/>
        <w:rPr>
          <w:rFonts w:hint="eastAsia"/>
          <w:i/>
        </w:rPr>
      </w:pPr>
      <w:r>
        <w:rPr>
          <w:rFonts w:hint="eastAsia" w:ascii="Arial" w:hAnsi="Arial"/>
        </w:rPr>
        <w:t>硬件环境</w:t>
      </w:r>
    </w:p>
    <w:tbl>
      <w:tblPr>
        <w:tblStyle w:val="13"/>
        <w:tblW w:w="7802"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8"/>
        <w:gridCol w:w="1440"/>
        <w:gridCol w:w="1770"/>
        <w:gridCol w:w="32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68" w:type="dxa"/>
            <w:shd w:val="pct20" w:color="auto" w:fill="auto"/>
          </w:tcPr>
          <w:p>
            <w:pPr>
              <w:jc w:val="center"/>
              <w:rPr>
                <w:rFonts w:hint="eastAsia" w:ascii="Arial" w:hAnsi="Arial"/>
                <w:b/>
              </w:rPr>
            </w:pPr>
            <w:r>
              <w:rPr>
                <w:rFonts w:hint="eastAsia" w:ascii="Arial" w:hAnsi="Arial"/>
                <w:b/>
              </w:rPr>
              <w:t>设备名称</w:t>
            </w:r>
          </w:p>
        </w:tc>
        <w:tc>
          <w:tcPr>
            <w:tcW w:w="1440" w:type="dxa"/>
            <w:shd w:val="pct20" w:color="auto" w:fill="auto"/>
          </w:tcPr>
          <w:p>
            <w:pPr>
              <w:jc w:val="center"/>
              <w:rPr>
                <w:rFonts w:hint="eastAsia" w:ascii="Arial" w:hAnsi="Arial"/>
                <w:b/>
              </w:rPr>
            </w:pPr>
            <w:r>
              <w:rPr>
                <w:rFonts w:hint="eastAsia" w:ascii="Arial" w:hAnsi="Arial"/>
                <w:b/>
              </w:rPr>
              <w:t>用途</w:t>
            </w:r>
          </w:p>
        </w:tc>
        <w:tc>
          <w:tcPr>
            <w:tcW w:w="1770" w:type="dxa"/>
            <w:shd w:val="pct20" w:color="auto" w:fill="auto"/>
          </w:tcPr>
          <w:p>
            <w:pPr>
              <w:jc w:val="center"/>
              <w:rPr>
                <w:rFonts w:hint="eastAsia" w:ascii="Arial" w:hAnsi="Arial"/>
                <w:b/>
              </w:rPr>
            </w:pPr>
            <w:r>
              <w:rPr>
                <w:rFonts w:hint="eastAsia" w:ascii="Arial" w:hAnsi="Arial"/>
                <w:b/>
              </w:rPr>
              <w:t>配置信息</w:t>
            </w:r>
          </w:p>
        </w:tc>
        <w:tc>
          <w:tcPr>
            <w:tcW w:w="3224" w:type="dxa"/>
            <w:shd w:val="pct20" w:color="auto" w:fill="auto"/>
          </w:tcPr>
          <w:p>
            <w:pPr>
              <w:jc w:val="center"/>
              <w:rPr>
                <w:rFonts w:hint="eastAsia" w:ascii="Arial" w:hAnsi="Arial"/>
                <w:b/>
              </w:rPr>
            </w:pPr>
            <w:r>
              <w:rPr>
                <w:rFonts w:hint="eastAsia" w:ascii="Arial" w:hAnsi="Arial"/>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368" w:type="dxa"/>
          </w:tcPr>
          <w:p>
            <w:pPr>
              <w:rPr>
                <w:rFonts w:hint="default" w:ascii="Arial" w:hAnsi="Arial"/>
                <w:woUserID w:val="2"/>
              </w:rPr>
            </w:pPr>
            <w:r>
              <w:rPr>
                <w:rFonts w:hint="default" w:ascii="Arial" w:hAnsi="Arial"/>
                <w:woUserID w:val="2"/>
              </w:rPr>
              <w:t>测试服务器</w:t>
            </w:r>
          </w:p>
        </w:tc>
        <w:tc>
          <w:tcPr>
            <w:tcW w:w="1440" w:type="dxa"/>
          </w:tcPr>
          <w:p>
            <w:pPr>
              <w:rPr>
                <w:rFonts w:hint="default" w:ascii="Arial" w:hAnsi="Arial"/>
                <w:woUserID w:val="2"/>
              </w:rPr>
            </w:pPr>
            <w:r>
              <w:rPr>
                <w:rFonts w:hint="default" w:ascii="Arial" w:hAnsi="Arial"/>
                <w:woUserID w:val="2"/>
              </w:rPr>
              <w:t>测试</w:t>
            </w:r>
          </w:p>
        </w:tc>
        <w:tc>
          <w:tcPr>
            <w:tcW w:w="1770" w:type="dxa"/>
          </w:tcPr>
          <w:p>
            <w:pPr>
              <w:rPr>
                <w:rFonts w:hint="default" w:ascii="Arial" w:hAnsi="Arial"/>
                <w:woUserID w:val="2"/>
              </w:rPr>
            </w:pPr>
            <w:r>
              <w:rPr>
                <w:rFonts w:hint="default" w:ascii="Arial" w:hAnsi="Arial"/>
                <w:woUserID w:val="2"/>
              </w:rPr>
              <w:t>Ubuntu</w:t>
            </w:r>
          </w:p>
        </w:tc>
        <w:tc>
          <w:tcPr>
            <w:tcW w:w="3224" w:type="dxa"/>
          </w:tcPr>
          <w:p>
            <w:pPr>
              <w:rPr>
                <w:rFonts w:hint="default" w:ascii="Arial" w:hAnsi="Arial"/>
              </w:rPr>
            </w:pPr>
            <w:r>
              <w:rPr>
                <w:rFonts w:hint="default" w:ascii="Arial" w:hAnsi="Arial"/>
                <w:woUserID w:val="2"/>
              </w:rPr>
              <w:t>GeForce RTX 3090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83" w:hRule="atLeast"/>
        </w:trPr>
        <w:tc>
          <w:tcPr>
            <w:tcW w:w="1368" w:type="dxa"/>
          </w:tcPr>
          <w:p>
            <w:pPr>
              <w:rPr>
                <w:rFonts w:hint="default" w:ascii="Arial" w:hAnsi="Arial"/>
                <w:woUserID w:val="2"/>
              </w:rPr>
            </w:pPr>
            <w:r>
              <w:rPr>
                <w:rFonts w:hint="default" w:ascii="Arial" w:hAnsi="Arial"/>
                <w:woUserID w:val="2"/>
              </w:rPr>
              <w:t>windows操作环境</w:t>
            </w:r>
          </w:p>
        </w:tc>
        <w:tc>
          <w:tcPr>
            <w:tcW w:w="1440" w:type="dxa"/>
          </w:tcPr>
          <w:p>
            <w:pPr>
              <w:rPr>
                <w:rFonts w:hint="default" w:ascii="Arial" w:hAnsi="Arial"/>
                <w:woUserID w:val="2"/>
              </w:rPr>
            </w:pPr>
            <w:r>
              <w:rPr>
                <w:rFonts w:hint="default" w:ascii="Arial" w:hAnsi="Arial"/>
                <w:woUserID w:val="2"/>
              </w:rPr>
              <w:t>测试桌面应用</w:t>
            </w:r>
          </w:p>
        </w:tc>
        <w:tc>
          <w:tcPr>
            <w:tcW w:w="1770" w:type="dxa"/>
          </w:tcPr>
          <w:p>
            <w:pPr>
              <w:rPr>
                <w:rFonts w:hint="default" w:ascii="Arial" w:hAnsi="Arial"/>
                <w:woUserID w:val="2"/>
              </w:rPr>
            </w:pPr>
            <w:r>
              <w:rPr>
                <w:rFonts w:hint="default" w:ascii="Arial" w:hAnsi="Arial"/>
                <w:woUserID w:val="2"/>
              </w:rPr>
              <w:t>Windows10系统</w:t>
            </w:r>
          </w:p>
        </w:tc>
        <w:tc>
          <w:tcPr>
            <w:tcW w:w="3224" w:type="dxa"/>
          </w:tcPr>
          <w:p>
            <w:pPr>
              <w:rPr>
                <w:rFonts w:hint="default" w:ascii="Arial" w:hAnsi="Arial"/>
                <w:woUserID w:val="2"/>
              </w:rPr>
            </w:pPr>
          </w:p>
        </w:tc>
      </w:tr>
    </w:tbl>
    <w:p>
      <w:pPr>
        <w:ind w:left="576"/>
        <w:rPr>
          <w:rFonts w:hint="eastAsia" w:ascii="Arial" w:hAnsi="Arial"/>
          <w:b/>
        </w:rPr>
      </w:pPr>
    </w:p>
    <w:p>
      <w:pPr>
        <w:ind w:left="576"/>
        <w:rPr>
          <w:rFonts w:hint="eastAsia"/>
          <w:i/>
        </w:rPr>
      </w:pPr>
      <w:r>
        <w:rPr>
          <w:rFonts w:hint="eastAsia" w:ascii="Arial" w:hAnsi="Arial"/>
        </w:rPr>
        <w:t>软件环境</w:t>
      </w:r>
    </w:p>
    <w:tbl>
      <w:tblPr>
        <w:tblStyle w:val="13"/>
        <w:tblW w:w="6730"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28"/>
        <w:gridCol w:w="1260"/>
        <w:gridCol w:w="1007"/>
        <w:gridCol w:w="1295"/>
        <w:gridCol w:w="1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28" w:type="dxa"/>
            <w:shd w:val="pct20" w:color="auto" w:fill="auto"/>
          </w:tcPr>
          <w:p>
            <w:pPr>
              <w:jc w:val="center"/>
              <w:rPr>
                <w:rFonts w:hint="eastAsia" w:ascii="Arial" w:hAnsi="Arial"/>
                <w:b/>
              </w:rPr>
            </w:pPr>
            <w:r>
              <w:rPr>
                <w:rFonts w:hint="eastAsia" w:ascii="Arial" w:hAnsi="Arial"/>
                <w:b/>
              </w:rPr>
              <w:t>软件名称</w:t>
            </w:r>
          </w:p>
        </w:tc>
        <w:tc>
          <w:tcPr>
            <w:tcW w:w="1260" w:type="dxa"/>
            <w:shd w:val="pct20" w:color="auto" w:fill="auto"/>
          </w:tcPr>
          <w:p>
            <w:pPr>
              <w:jc w:val="center"/>
              <w:rPr>
                <w:rFonts w:hint="eastAsia" w:ascii="Arial" w:hAnsi="Arial"/>
                <w:b/>
              </w:rPr>
            </w:pPr>
            <w:r>
              <w:rPr>
                <w:rFonts w:hint="eastAsia" w:ascii="Arial" w:hAnsi="Arial"/>
                <w:b/>
              </w:rPr>
              <w:t>软件类别</w:t>
            </w:r>
          </w:p>
        </w:tc>
        <w:tc>
          <w:tcPr>
            <w:tcW w:w="1007" w:type="dxa"/>
            <w:shd w:val="pct20" w:color="auto" w:fill="auto"/>
          </w:tcPr>
          <w:p>
            <w:pPr>
              <w:jc w:val="center"/>
              <w:rPr>
                <w:rFonts w:hint="eastAsia" w:ascii="Arial" w:hAnsi="Arial"/>
                <w:b/>
              </w:rPr>
            </w:pPr>
            <w:r>
              <w:rPr>
                <w:rFonts w:hint="eastAsia" w:ascii="Arial" w:hAnsi="Arial"/>
                <w:b/>
              </w:rPr>
              <w:t>版本号</w:t>
            </w:r>
          </w:p>
        </w:tc>
        <w:tc>
          <w:tcPr>
            <w:tcW w:w="1295" w:type="dxa"/>
            <w:shd w:val="pct20" w:color="auto" w:fill="auto"/>
          </w:tcPr>
          <w:p>
            <w:pPr>
              <w:ind w:left="-588" w:leftChars="-280" w:firstLine="588" w:firstLineChars="280"/>
              <w:jc w:val="center"/>
              <w:rPr>
                <w:rFonts w:hint="eastAsia" w:ascii="Arial" w:hAnsi="Arial"/>
                <w:b/>
              </w:rPr>
            </w:pPr>
            <w:r>
              <w:rPr>
                <w:rFonts w:hint="eastAsia" w:ascii="Arial" w:hAnsi="Arial"/>
                <w:b/>
              </w:rPr>
              <w:t>补丁程序</w:t>
            </w:r>
          </w:p>
        </w:tc>
        <w:tc>
          <w:tcPr>
            <w:tcW w:w="1440" w:type="dxa"/>
            <w:shd w:val="pct20" w:color="auto" w:fill="auto"/>
          </w:tcPr>
          <w:p>
            <w:pPr>
              <w:jc w:val="center"/>
              <w:rPr>
                <w:rFonts w:hint="eastAsia" w:ascii="Arial" w:hAnsi="Arial"/>
                <w:b/>
              </w:rPr>
            </w:pPr>
            <w:r>
              <w:rPr>
                <w:rFonts w:hint="eastAsia" w:ascii="Arial" w:hAnsi="Arial"/>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3" w:hRule="atLeast"/>
        </w:trPr>
        <w:tc>
          <w:tcPr>
            <w:tcW w:w="1728" w:type="dxa"/>
          </w:tcPr>
          <w:p>
            <w:pPr>
              <w:rPr>
                <w:rFonts w:hint="eastAsia" w:ascii="Arial" w:hAnsi="Arial"/>
              </w:rPr>
            </w:pPr>
            <w:r>
              <w:rPr>
                <w:rFonts w:hint="eastAsia" w:ascii="Arial" w:hAnsi="Arial"/>
                <w:woUserID w:val="2"/>
              </w:rPr>
              <w:t>Virtual</w:t>
            </w:r>
            <w:r>
              <w:rPr>
                <w:rFonts w:hint="default" w:ascii="Arial" w:hAnsi="Arial"/>
                <w:woUserID w:val="2"/>
              </w:rPr>
              <w:t xml:space="preserve"> </w:t>
            </w:r>
            <w:r>
              <w:rPr>
                <w:rFonts w:hint="eastAsia" w:ascii="Arial" w:hAnsi="Arial"/>
                <w:woUserID w:val="2"/>
              </w:rPr>
              <w:t>Audio Cable</w:t>
            </w:r>
          </w:p>
        </w:tc>
        <w:tc>
          <w:tcPr>
            <w:tcW w:w="1260" w:type="dxa"/>
          </w:tcPr>
          <w:p>
            <w:pPr>
              <w:rPr>
                <w:rFonts w:hint="default" w:ascii="Arial" w:hAnsi="Arial"/>
                <w:woUserID w:val="2"/>
              </w:rPr>
            </w:pPr>
            <w:r>
              <w:rPr>
                <w:rFonts w:hint="default" w:ascii="Arial" w:hAnsi="Arial"/>
                <w:woUserID w:val="2"/>
              </w:rPr>
              <w:t>中间软件</w:t>
            </w:r>
          </w:p>
        </w:tc>
        <w:tc>
          <w:tcPr>
            <w:tcW w:w="1007" w:type="dxa"/>
          </w:tcPr>
          <w:p>
            <w:pPr>
              <w:rPr>
                <w:rFonts w:hint="default" w:ascii="Arial" w:hAnsi="Arial"/>
                <w:woUserID w:val="2"/>
              </w:rPr>
            </w:pPr>
            <w:r>
              <w:rPr>
                <w:rFonts w:hint="default" w:ascii="Arial" w:hAnsi="Arial"/>
                <w:woUserID w:val="2"/>
              </w:rPr>
              <w:t>4.65</w:t>
            </w:r>
          </w:p>
        </w:tc>
        <w:tc>
          <w:tcPr>
            <w:tcW w:w="1295" w:type="dxa"/>
          </w:tcPr>
          <w:p>
            <w:pPr>
              <w:ind w:left="-588" w:leftChars="-280" w:firstLine="588" w:firstLineChars="280"/>
              <w:rPr>
                <w:rFonts w:hint="eastAsia" w:ascii="Arial" w:hAnsi="Arial"/>
              </w:rPr>
            </w:pPr>
          </w:p>
        </w:tc>
        <w:tc>
          <w:tcPr>
            <w:tcW w:w="1440" w:type="dxa"/>
          </w:tcPr>
          <w:p>
            <w:pPr>
              <w:rPr>
                <w:rFonts w:ascii="Arial" w:hAnsi="Arial"/>
              </w:rPr>
            </w:pPr>
          </w:p>
        </w:tc>
      </w:tr>
    </w:tbl>
    <w:p/>
    <w:p>
      <w:pPr>
        <w:pStyle w:val="16"/>
        <w:numPr>
          <w:ilvl w:val="0"/>
          <w:numId w:val="3"/>
        </w:numPr>
        <w:ind w:firstLineChars="0"/>
      </w:pPr>
      <w:r>
        <w:rPr>
          <w:rFonts w:hint="eastAsia"/>
        </w:rPr>
        <w:t>风险估计和控制</w:t>
      </w:r>
    </w:p>
    <w:p>
      <w:r>
        <w:rPr>
          <w:rFonts w:hint="eastAsia"/>
        </w:rPr>
        <w:t>例如：</w:t>
      </w:r>
    </w:p>
    <w:p/>
    <w:tbl>
      <w:tblPr>
        <w:tblStyle w:val="13"/>
        <w:tblW w:w="6999" w:type="dxa"/>
        <w:tblInd w:w="64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3052"/>
        <w:gridCol w:w="3947"/>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c>
          <w:tcPr>
            <w:tcW w:w="3052" w:type="dxa"/>
            <w:shd w:val="pct20" w:color="auto" w:fill="auto"/>
          </w:tcPr>
          <w:p>
            <w:pPr>
              <w:jc w:val="center"/>
              <w:rPr>
                <w:rFonts w:hint="eastAsia"/>
                <w:b/>
              </w:rPr>
            </w:pPr>
            <w:r>
              <w:rPr>
                <w:rFonts w:hint="eastAsia"/>
                <w:b/>
              </w:rPr>
              <w:t>风险描述</w:t>
            </w:r>
          </w:p>
        </w:tc>
        <w:tc>
          <w:tcPr>
            <w:tcW w:w="3947" w:type="dxa"/>
            <w:shd w:val="pct20" w:color="auto" w:fill="auto"/>
            <w:vAlign w:val="center"/>
          </w:tcPr>
          <w:p>
            <w:pPr>
              <w:jc w:val="center"/>
              <w:rPr>
                <w:rFonts w:hint="eastAsia"/>
                <w:b/>
              </w:rPr>
            </w:pPr>
            <w:bookmarkStart w:id="0" w:name="_Toc524184149"/>
            <w:bookmarkStart w:id="1" w:name="_Toc524182308"/>
            <w:r>
              <w:rPr>
                <w:rFonts w:hint="eastAsia"/>
                <w:b/>
              </w:rPr>
              <w:t>降低风险策略</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c>
          <w:tcPr>
            <w:tcW w:w="3052" w:type="dxa"/>
          </w:tcPr>
          <w:p>
            <w:pPr>
              <w:rPr>
                <w:rFonts w:hint="default"/>
                <w:woUserID w:val="2"/>
              </w:rPr>
            </w:pPr>
            <w:r>
              <w:rPr>
                <w:rFonts w:hint="default"/>
                <w:woUserID w:val="2"/>
              </w:rPr>
              <w:t>开发进度慢</w:t>
            </w:r>
          </w:p>
        </w:tc>
        <w:tc>
          <w:tcPr>
            <w:tcW w:w="3947" w:type="dxa"/>
          </w:tcPr>
          <w:p>
            <w:pPr>
              <w:rPr>
                <w:rFonts w:hint="default"/>
                <w:woUserID w:val="2"/>
              </w:rPr>
            </w:pPr>
            <w:r>
              <w:rPr>
                <w:rFonts w:hint="default"/>
                <w:woUserID w:val="2"/>
              </w:rPr>
              <w:t>组长加强监督</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c>
          <w:tcPr>
            <w:tcW w:w="3052" w:type="dxa"/>
          </w:tcPr>
          <w:p>
            <w:pPr>
              <w:rPr>
                <w:rFonts w:hint="default"/>
                <w:woUserID w:val="2"/>
              </w:rPr>
            </w:pPr>
            <w:r>
              <w:rPr>
                <w:rFonts w:hint="default"/>
                <w:woUserID w:val="2"/>
              </w:rPr>
              <w:t>用户需求变更</w:t>
            </w:r>
          </w:p>
        </w:tc>
        <w:tc>
          <w:tcPr>
            <w:tcW w:w="3947" w:type="dxa"/>
          </w:tcPr>
          <w:p>
            <w:pPr>
              <w:rPr>
                <w:rFonts w:hint="default"/>
                <w:woUserID w:val="2"/>
              </w:rPr>
            </w:pPr>
            <w:r>
              <w:rPr>
                <w:rFonts w:hint="default"/>
                <w:woUserID w:val="2"/>
              </w:rPr>
              <w:t>谨慎制定需求，后期加强与客户沟通</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c>
          <w:tcPr>
            <w:tcW w:w="3052" w:type="dxa"/>
          </w:tcPr>
          <w:p>
            <w:pPr>
              <w:rPr>
                <w:rFonts w:hint="default"/>
                <w:woUserID w:val="2"/>
              </w:rPr>
            </w:pPr>
            <w:r>
              <w:rPr>
                <w:rFonts w:hint="default"/>
                <w:woUserID w:val="2"/>
              </w:rPr>
              <w:t>技术风险 接口不可用</w:t>
            </w:r>
          </w:p>
        </w:tc>
        <w:tc>
          <w:tcPr>
            <w:tcW w:w="3947" w:type="dxa"/>
          </w:tcPr>
          <w:p>
            <w:pPr>
              <w:rPr>
                <w:rFonts w:hint="default"/>
                <w:woUserID w:val="2"/>
              </w:rPr>
            </w:pPr>
            <w:r>
              <w:rPr>
                <w:rFonts w:hint="default"/>
                <w:woUserID w:val="2"/>
              </w:rPr>
              <w:t>寻找更多替代措施</w:t>
            </w:r>
          </w:p>
        </w:tc>
      </w:tr>
      <w:bookmarkEnd w:id="0"/>
      <w:bookmarkEnd w:id="1"/>
    </w:tbl>
    <w:p>
      <w:pPr>
        <w:rPr>
          <w:rFonts w:hint="eastAsia"/>
        </w:rPr>
      </w:pPr>
    </w:p>
    <w:p>
      <w:pPr>
        <w:pStyle w:val="16"/>
        <w:numPr>
          <w:ilvl w:val="0"/>
          <w:numId w:val="3"/>
        </w:numPr>
        <w:ind w:firstLineChars="0"/>
      </w:pPr>
      <w:r>
        <w:rPr>
          <w:rFonts w:hint="eastAsia"/>
        </w:rPr>
        <w:t>测试计划</w:t>
      </w:r>
    </w:p>
    <w:p>
      <w:pPr>
        <w:spacing w:line="360" w:lineRule="auto"/>
        <w:ind w:firstLine="420"/>
        <w:rPr>
          <w:rFonts w:hint="eastAsia" w:ascii="Arial" w:hAnsi="Arial"/>
          <w:iCs/>
          <w:snapToGrid w:val="0"/>
          <w:kern w:val="0"/>
          <w:sz w:val="20"/>
        </w:rPr>
      </w:pPr>
      <w:r>
        <w:rPr>
          <w:rFonts w:hint="eastAsia" w:ascii="Arial" w:hAnsi="Arial"/>
          <w:iCs/>
          <w:snapToGrid w:val="0"/>
          <w:kern w:val="0"/>
          <w:sz w:val="20"/>
        </w:rPr>
        <w:t>列出本项目内部进行单元和集成测试活动的安排计划，如：测试活动的类型、每类测试活动的主要内容（测试项、指标）、每类测试活动的开始与延续的大概时间、测试工作接口人员。</w:t>
      </w:r>
    </w:p>
    <w:p>
      <w:pPr>
        <w:pStyle w:val="12"/>
        <w:spacing w:line="480" w:lineRule="auto"/>
        <w:rPr>
          <w:rFonts w:hint="eastAsia"/>
        </w:rPr>
      </w:pPr>
      <w:r>
        <w:rPr>
          <w:rFonts w:hint="eastAsia"/>
        </w:rPr>
        <w:t>测试阶段分解：</w:t>
      </w:r>
    </w:p>
    <w:tbl>
      <w:tblPr>
        <w:tblStyle w:val="13"/>
        <w:tblW w:w="8773" w:type="dxa"/>
        <w:tblInd w:w="318"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808"/>
        <w:gridCol w:w="1269"/>
        <w:gridCol w:w="2977"/>
        <w:gridCol w:w="371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720" w:hRule="atLeast"/>
          <w:tblHeader/>
        </w:trPr>
        <w:tc>
          <w:tcPr>
            <w:tcW w:w="808" w:type="dxa"/>
            <w:shd w:val="clear" w:color="auto" w:fill="606060"/>
            <w:vAlign w:val="center"/>
          </w:tcPr>
          <w:p>
            <w:pPr>
              <w:widowControl/>
              <w:jc w:val="center"/>
              <w:rPr>
                <w:rFonts w:hAnsi="宋体"/>
                <w:b/>
                <w:color w:val="FFFFFF"/>
              </w:rPr>
            </w:pPr>
            <w:r>
              <w:rPr>
                <w:rFonts w:hint="eastAsia" w:hAnsi="宋体"/>
                <w:b/>
                <w:color w:val="FFFFFF"/>
              </w:rPr>
              <w:t>测试</w:t>
            </w:r>
          </w:p>
        </w:tc>
        <w:tc>
          <w:tcPr>
            <w:tcW w:w="1269" w:type="dxa"/>
            <w:shd w:val="clear" w:color="auto" w:fill="606060"/>
            <w:vAlign w:val="center"/>
          </w:tcPr>
          <w:p>
            <w:pPr>
              <w:widowControl/>
              <w:jc w:val="center"/>
              <w:rPr>
                <w:rFonts w:hAnsi="宋体"/>
                <w:b/>
                <w:color w:val="FFFFFF"/>
              </w:rPr>
            </w:pPr>
            <w:r>
              <w:rPr>
                <w:rFonts w:hint="eastAsia" w:hAnsi="宋体"/>
                <w:b/>
                <w:color w:val="FFFFFF"/>
              </w:rPr>
              <w:t>测试类型</w:t>
            </w:r>
          </w:p>
        </w:tc>
        <w:tc>
          <w:tcPr>
            <w:tcW w:w="2977" w:type="dxa"/>
            <w:shd w:val="clear" w:color="auto" w:fill="606060"/>
            <w:vAlign w:val="center"/>
          </w:tcPr>
          <w:p>
            <w:pPr>
              <w:widowControl/>
              <w:jc w:val="center"/>
              <w:rPr>
                <w:rFonts w:hint="eastAsia" w:hAnsi="宋体"/>
                <w:b/>
                <w:color w:val="FFFFFF"/>
              </w:rPr>
            </w:pPr>
            <w:r>
              <w:rPr>
                <w:rFonts w:hint="eastAsia" w:hAnsi="宋体"/>
                <w:b/>
                <w:color w:val="FFFFFF"/>
              </w:rPr>
              <w:t>负责人及成员</w:t>
            </w:r>
          </w:p>
        </w:tc>
        <w:tc>
          <w:tcPr>
            <w:tcW w:w="3719" w:type="dxa"/>
            <w:shd w:val="clear" w:color="auto" w:fill="606060"/>
            <w:vAlign w:val="center"/>
          </w:tcPr>
          <w:p>
            <w:pPr>
              <w:widowControl/>
              <w:jc w:val="center"/>
              <w:rPr>
                <w:rFonts w:hAnsi="宋体"/>
                <w:b/>
                <w:color w:val="FFFFFF"/>
              </w:rPr>
            </w:pPr>
            <w:r>
              <w:rPr>
                <w:rFonts w:hint="eastAsia" w:hAnsi="宋体"/>
                <w:b/>
                <w:color w:val="FFFFFF"/>
              </w:rPr>
              <w:t>时间</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trPr>
        <w:tc>
          <w:tcPr>
            <w:tcW w:w="808" w:type="dxa"/>
            <w:vAlign w:val="center"/>
          </w:tcPr>
          <w:p>
            <w:pPr>
              <w:widowControl/>
              <w:jc w:val="center"/>
              <w:rPr>
                <w:rFonts w:hint="eastAsia" w:hAnsi="宋体"/>
                <w:sz w:val="24"/>
              </w:rPr>
            </w:pPr>
            <w:r>
              <w:rPr>
                <w:rFonts w:hint="eastAsia" w:hAnsi="宋体"/>
                <w:sz w:val="24"/>
              </w:rPr>
              <w:t>1</w:t>
            </w:r>
          </w:p>
        </w:tc>
        <w:tc>
          <w:tcPr>
            <w:tcW w:w="1269" w:type="dxa"/>
            <w:vAlign w:val="center"/>
          </w:tcPr>
          <w:p>
            <w:pPr>
              <w:widowControl/>
              <w:jc w:val="center"/>
              <w:rPr>
                <w:rFonts w:hint="eastAsia" w:hAnsi="宋体"/>
                <w:sz w:val="24"/>
              </w:rPr>
            </w:pPr>
            <w:r>
              <w:rPr>
                <w:rFonts w:hint="eastAsia" w:hAnsi="宋体"/>
                <w:sz w:val="24"/>
              </w:rPr>
              <w:t>单元</w:t>
            </w:r>
          </w:p>
        </w:tc>
        <w:tc>
          <w:tcPr>
            <w:tcW w:w="2977" w:type="dxa"/>
            <w:vAlign w:val="center"/>
          </w:tcPr>
          <w:p>
            <w:pPr>
              <w:widowControl/>
              <w:jc w:val="center"/>
              <w:rPr>
                <w:rFonts w:hint="default" w:hAnsi="宋体"/>
                <w:sz w:val="24"/>
                <w:woUserID w:val="2"/>
              </w:rPr>
            </w:pPr>
            <w:r>
              <w:rPr>
                <w:rFonts w:hint="default" w:hAnsi="宋体"/>
                <w:sz w:val="24"/>
                <w:woUserID w:val="2"/>
              </w:rPr>
              <w:t>陈浩然</w:t>
            </w:r>
          </w:p>
        </w:tc>
        <w:tc>
          <w:tcPr>
            <w:tcW w:w="3719" w:type="dxa"/>
            <w:vAlign w:val="center"/>
          </w:tcPr>
          <w:p>
            <w:pPr>
              <w:widowControl/>
              <w:jc w:val="center"/>
              <w:rPr>
                <w:rFonts w:hint="default" w:hAnsi="宋体"/>
                <w:sz w:val="24"/>
                <w:woUserID w:val="2"/>
              </w:rPr>
            </w:pPr>
            <w:r>
              <w:rPr>
                <w:rFonts w:hint="default" w:hAnsi="宋体"/>
                <w:sz w:val="24"/>
                <w:woUserID w:val="2"/>
              </w:rPr>
              <w:t>5月1日-5月4日</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trPr>
        <w:tc>
          <w:tcPr>
            <w:tcW w:w="808" w:type="dxa"/>
            <w:vAlign w:val="center"/>
          </w:tcPr>
          <w:p>
            <w:pPr>
              <w:widowControl/>
              <w:jc w:val="center"/>
              <w:rPr>
                <w:rFonts w:hint="eastAsia" w:hAnsi="宋体"/>
                <w:sz w:val="24"/>
              </w:rPr>
            </w:pPr>
            <w:r>
              <w:rPr>
                <w:rFonts w:hint="eastAsia" w:hAnsi="宋体"/>
                <w:sz w:val="24"/>
              </w:rPr>
              <w:t>2</w:t>
            </w:r>
          </w:p>
        </w:tc>
        <w:tc>
          <w:tcPr>
            <w:tcW w:w="1269" w:type="dxa"/>
            <w:vAlign w:val="center"/>
          </w:tcPr>
          <w:p>
            <w:pPr>
              <w:widowControl/>
              <w:jc w:val="center"/>
              <w:rPr>
                <w:rFonts w:hint="eastAsia" w:hAnsi="宋体"/>
                <w:sz w:val="24"/>
              </w:rPr>
            </w:pPr>
            <w:r>
              <w:rPr>
                <w:rFonts w:hint="eastAsia" w:hAnsi="宋体"/>
                <w:sz w:val="24"/>
              </w:rPr>
              <w:t>集成</w:t>
            </w:r>
          </w:p>
        </w:tc>
        <w:tc>
          <w:tcPr>
            <w:tcW w:w="2977" w:type="dxa"/>
            <w:vAlign w:val="center"/>
          </w:tcPr>
          <w:p>
            <w:pPr>
              <w:pStyle w:val="18"/>
              <w:keepNext w:val="0"/>
              <w:keepLines w:val="0"/>
              <w:widowControl/>
              <w:spacing w:before="0" w:after="0"/>
              <w:rPr>
                <w:rFonts w:hint="default" w:hAnsi="宋体" w:eastAsia="宋体"/>
                <w:kern w:val="2"/>
                <w:woUserID w:val="2"/>
              </w:rPr>
            </w:pPr>
            <w:r>
              <w:rPr>
                <w:rFonts w:hint="default" w:hAnsi="宋体" w:eastAsia="宋体"/>
                <w:kern w:val="2"/>
                <w:woUserID w:val="2"/>
              </w:rPr>
              <w:t>陈浩然</w:t>
            </w:r>
          </w:p>
        </w:tc>
        <w:tc>
          <w:tcPr>
            <w:tcW w:w="3719" w:type="dxa"/>
            <w:vAlign w:val="center"/>
          </w:tcPr>
          <w:p>
            <w:pPr>
              <w:widowControl/>
              <w:jc w:val="center"/>
              <w:rPr>
                <w:rFonts w:hint="default" w:hAnsi="宋体"/>
                <w:sz w:val="24"/>
                <w:woUserID w:val="2"/>
              </w:rPr>
            </w:pPr>
            <w:r>
              <w:rPr>
                <w:rFonts w:hint="default" w:hAnsi="宋体"/>
                <w:sz w:val="24"/>
                <w:woUserID w:val="2"/>
              </w:rPr>
              <w:t>5月4日-5月9日</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trPr>
        <w:tc>
          <w:tcPr>
            <w:tcW w:w="808" w:type="dxa"/>
            <w:vAlign w:val="center"/>
          </w:tcPr>
          <w:p>
            <w:pPr>
              <w:widowControl/>
              <w:jc w:val="center"/>
              <w:rPr>
                <w:rFonts w:hint="eastAsia" w:hAnsi="宋体"/>
                <w:sz w:val="24"/>
              </w:rPr>
            </w:pPr>
            <w:r>
              <w:rPr>
                <w:rFonts w:hint="eastAsia" w:hAnsi="宋体"/>
                <w:sz w:val="24"/>
              </w:rPr>
              <w:t>3</w:t>
            </w:r>
          </w:p>
        </w:tc>
        <w:tc>
          <w:tcPr>
            <w:tcW w:w="1269" w:type="dxa"/>
            <w:vAlign w:val="center"/>
          </w:tcPr>
          <w:p>
            <w:pPr>
              <w:widowControl/>
              <w:jc w:val="center"/>
              <w:rPr>
                <w:rFonts w:hint="eastAsia" w:hAnsi="宋体"/>
                <w:sz w:val="24"/>
              </w:rPr>
            </w:pPr>
            <w:r>
              <w:rPr>
                <w:rFonts w:hint="eastAsia" w:hAnsi="宋体"/>
                <w:sz w:val="24"/>
              </w:rPr>
              <w:t>系统</w:t>
            </w:r>
          </w:p>
        </w:tc>
        <w:tc>
          <w:tcPr>
            <w:tcW w:w="2977" w:type="dxa"/>
            <w:vAlign w:val="center"/>
          </w:tcPr>
          <w:p>
            <w:pPr>
              <w:widowControl/>
              <w:jc w:val="center"/>
              <w:rPr>
                <w:rFonts w:hint="default" w:hAnsi="宋体"/>
                <w:sz w:val="24"/>
                <w:woUserID w:val="2"/>
              </w:rPr>
            </w:pPr>
            <w:r>
              <w:rPr>
                <w:rFonts w:hint="default" w:hAnsi="宋体"/>
                <w:sz w:val="24"/>
                <w:woUserID w:val="2"/>
              </w:rPr>
              <w:t>旷鹏</w:t>
            </w:r>
          </w:p>
        </w:tc>
        <w:tc>
          <w:tcPr>
            <w:tcW w:w="3719" w:type="dxa"/>
            <w:vAlign w:val="center"/>
          </w:tcPr>
          <w:p>
            <w:pPr>
              <w:widowControl/>
              <w:jc w:val="center"/>
              <w:rPr>
                <w:rFonts w:hint="default" w:hAnsi="宋体"/>
                <w:sz w:val="24"/>
                <w:woUserID w:val="2"/>
              </w:rPr>
            </w:pPr>
            <w:r>
              <w:rPr>
                <w:rFonts w:hint="default" w:hAnsi="宋体"/>
                <w:sz w:val="24"/>
                <w:woUserID w:val="2"/>
              </w:rPr>
              <w:t>5月9日-5月13日</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420" w:hRule="atLeast"/>
        </w:trPr>
        <w:tc>
          <w:tcPr>
            <w:tcW w:w="808" w:type="dxa"/>
            <w:vAlign w:val="center"/>
          </w:tcPr>
          <w:p>
            <w:pPr>
              <w:widowControl/>
              <w:jc w:val="center"/>
              <w:rPr>
                <w:rFonts w:hint="eastAsia" w:hAnsi="宋体"/>
                <w:sz w:val="24"/>
              </w:rPr>
            </w:pPr>
            <w:r>
              <w:rPr>
                <w:rFonts w:hint="eastAsia" w:hAnsi="宋体"/>
                <w:sz w:val="24"/>
              </w:rPr>
              <w:t>4</w:t>
            </w:r>
          </w:p>
        </w:tc>
        <w:tc>
          <w:tcPr>
            <w:tcW w:w="1269" w:type="dxa"/>
            <w:vAlign w:val="center"/>
          </w:tcPr>
          <w:p>
            <w:pPr>
              <w:widowControl/>
              <w:jc w:val="center"/>
              <w:rPr>
                <w:rFonts w:hint="eastAsia" w:hAnsi="宋体"/>
                <w:sz w:val="24"/>
              </w:rPr>
            </w:pPr>
            <w:r>
              <w:rPr>
                <w:rFonts w:hint="eastAsia" w:hAnsi="宋体"/>
                <w:sz w:val="24"/>
              </w:rPr>
              <w:t>验收</w:t>
            </w:r>
          </w:p>
        </w:tc>
        <w:tc>
          <w:tcPr>
            <w:tcW w:w="2977" w:type="dxa"/>
            <w:vAlign w:val="center"/>
          </w:tcPr>
          <w:p>
            <w:pPr>
              <w:widowControl/>
              <w:jc w:val="center"/>
              <w:rPr>
                <w:rFonts w:hint="default" w:hAnsi="宋体"/>
                <w:sz w:val="24"/>
                <w:woUserID w:val="2"/>
              </w:rPr>
            </w:pPr>
            <w:r>
              <w:rPr>
                <w:rFonts w:hint="default" w:hAnsi="宋体"/>
                <w:sz w:val="24"/>
                <w:woUserID w:val="2"/>
              </w:rPr>
              <w:t>陈丽娜</w:t>
            </w:r>
          </w:p>
        </w:tc>
        <w:tc>
          <w:tcPr>
            <w:tcW w:w="3719" w:type="dxa"/>
            <w:vAlign w:val="center"/>
          </w:tcPr>
          <w:p>
            <w:pPr>
              <w:widowControl/>
              <w:jc w:val="center"/>
              <w:rPr>
                <w:rFonts w:hint="default" w:hAnsi="宋体"/>
                <w:sz w:val="24"/>
                <w:woUserID w:val="2"/>
              </w:rPr>
            </w:pPr>
            <w:r>
              <w:rPr>
                <w:rFonts w:hint="default" w:hAnsi="宋体"/>
                <w:sz w:val="24"/>
                <w:woUserID w:val="2"/>
              </w:rPr>
              <w:t>5月底</w:t>
            </w:r>
          </w:p>
        </w:tc>
      </w:tr>
    </w:tbl>
    <w:p>
      <w:pPr>
        <w:spacing w:line="360" w:lineRule="auto"/>
        <w:ind w:firstLine="420"/>
        <w:rPr>
          <w:rFonts w:hint="eastAsia" w:ascii="Arial" w:hAnsi="Arial"/>
          <w:iCs/>
          <w:snapToGrid w:val="0"/>
          <w:kern w:val="0"/>
          <w:sz w:val="20"/>
        </w:rPr>
      </w:pPr>
      <w:r>
        <w:rPr>
          <w:rFonts w:hint="eastAsia" w:ascii="Arial" w:hAnsi="Arial"/>
          <w:iCs/>
          <w:snapToGrid w:val="0"/>
          <w:kern w:val="0"/>
          <w:sz w:val="20"/>
        </w:rPr>
        <w:t>详细测试活动写入《测试计划》</w:t>
      </w:r>
    </w:p>
    <w:p>
      <w:pPr>
        <w:pStyle w:val="16"/>
        <w:numPr>
          <w:ilvl w:val="0"/>
          <w:numId w:val="3"/>
        </w:numPr>
        <w:ind w:firstLineChars="0"/>
      </w:pPr>
      <w:r>
        <w:rPr>
          <w:rFonts w:hint="eastAsia"/>
        </w:rPr>
        <w:t>评审计划</w:t>
      </w:r>
    </w:p>
    <w:p>
      <w:pPr>
        <w:spacing w:line="360" w:lineRule="auto"/>
        <w:ind w:firstLine="420"/>
        <w:rPr>
          <w:rFonts w:hint="eastAsia" w:ascii="Arial" w:hAnsi="Arial"/>
          <w:iCs/>
          <w:snapToGrid w:val="0"/>
          <w:kern w:val="0"/>
          <w:sz w:val="20"/>
        </w:rPr>
      </w:pPr>
      <w:r>
        <w:rPr>
          <w:rFonts w:hint="eastAsia" w:ascii="Arial" w:hAnsi="Arial"/>
          <w:iCs/>
          <w:snapToGrid w:val="0"/>
          <w:kern w:val="0"/>
          <w:sz w:val="20"/>
        </w:rPr>
        <w:t>说明为保证开发质量,在项目开发过程中拟进行的各项评审活动、每次评审活动的评审对象、参加每次评审活动的评审人姓名、每次评审活动的大致时间。</w:t>
      </w:r>
    </w:p>
    <w:p>
      <w:pPr>
        <w:spacing w:line="360" w:lineRule="auto"/>
        <w:ind w:firstLine="425"/>
        <w:rPr>
          <w:rFonts w:hint="eastAsia" w:ascii="宋体"/>
          <w:sz w:val="24"/>
        </w:rPr>
      </w:pPr>
    </w:p>
    <w:tbl>
      <w:tblPr>
        <w:tblStyle w:val="13"/>
        <w:tblW w:w="8400" w:type="dxa"/>
        <w:tblInd w:w="3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5"/>
        <w:gridCol w:w="2360"/>
        <w:gridCol w:w="1840"/>
        <w:gridCol w:w="2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40" w:hRule="atLeast"/>
        </w:trPr>
        <w:tc>
          <w:tcPr>
            <w:tcW w:w="1995" w:type="dxa"/>
            <w:shd w:val="clear" w:color="auto" w:fill="606060"/>
            <w:vAlign w:val="center"/>
          </w:tcPr>
          <w:p>
            <w:pPr>
              <w:pStyle w:val="18"/>
              <w:keepNext w:val="0"/>
              <w:keepLines w:val="0"/>
              <w:spacing w:before="0" w:after="0" w:line="360" w:lineRule="auto"/>
              <w:ind w:firstLine="422"/>
              <w:rPr>
                <w:rFonts w:hint="eastAsia" w:ascii="Helvetica" w:hAnsi="Helvetica" w:eastAsia="宋体"/>
                <w:b/>
                <w:color w:val="FFFFFF"/>
                <w:kern w:val="2"/>
                <w:sz w:val="21"/>
                <w:szCs w:val="21"/>
              </w:rPr>
            </w:pPr>
            <w:r>
              <w:rPr>
                <w:rFonts w:hint="eastAsia" w:ascii="Helvetica" w:hAnsi="Helvetica" w:eastAsia="宋体"/>
                <w:b/>
                <w:color w:val="FFFFFF"/>
                <w:kern w:val="2"/>
                <w:sz w:val="21"/>
                <w:szCs w:val="21"/>
              </w:rPr>
              <w:t>评审活动名称</w:t>
            </w:r>
          </w:p>
        </w:tc>
        <w:tc>
          <w:tcPr>
            <w:tcW w:w="2360" w:type="dxa"/>
            <w:shd w:val="clear" w:color="auto" w:fill="606060"/>
            <w:vAlign w:val="center"/>
          </w:tcPr>
          <w:p>
            <w:pPr>
              <w:spacing w:line="360" w:lineRule="auto"/>
              <w:jc w:val="center"/>
              <w:rPr>
                <w:rFonts w:hint="eastAsia" w:ascii="Helvetica" w:hAnsi="Helvetica"/>
                <w:b/>
                <w:color w:val="FFFFFF"/>
                <w:szCs w:val="21"/>
              </w:rPr>
            </w:pPr>
            <w:r>
              <w:rPr>
                <w:rFonts w:hint="eastAsia" w:ascii="Helvetica" w:hAnsi="Helvetica"/>
                <w:b/>
                <w:color w:val="FFFFFF"/>
                <w:szCs w:val="21"/>
              </w:rPr>
              <w:t>评审对象</w:t>
            </w:r>
          </w:p>
        </w:tc>
        <w:tc>
          <w:tcPr>
            <w:tcW w:w="1840" w:type="dxa"/>
            <w:shd w:val="clear" w:color="auto" w:fill="606060"/>
            <w:vAlign w:val="center"/>
          </w:tcPr>
          <w:p>
            <w:pPr>
              <w:spacing w:line="360" w:lineRule="auto"/>
              <w:jc w:val="center"/>
              <w:rPr>
                <w:rFonts w:hint="eastAsia" w:ascii="Helvetica" w:hAnsi="Helvetica"/>
                <w:b/>
                <w:color w:val="FFFFFF"/>
                <w:szCs w:val="21"/>
              </w:rPr>
            </w:pPr>
            <w:r>
              <w:rPr>
                <w:rFonts w:hint="eastAsia" w:ascii="Helvetica" w:hAnsi="Helvetica"/>
                <w:b/>
                <w:color w:val="FFFFFF"/>
                <w:szCs w:val="21"/>
              </w:rPr>
              <w:t>评审人员</w:t>
            </w:r>
          </w:p>
        </w:tc>
        <w:tc>
          <w:tcPr>
            <w:tcW w:w="2205" w:type="dxa"/>
            <w:shd w:val="clear" w:color="auto" w:fill="606060"/>
            <w:vAlign w:val="center"/>
          </w:tcPr>
          <w:p>
            <w:pPr>
              <w:spacing w:line="360" w:lineRule="auto"/>
              <w:jc w:val="center"/>
              <w:rPr>
                <w:rFonts w:hint="eastAsia" w:ascii="Helvetica" w:hAnsi="Helvetica"/>
                <w:b/>
                <w:color w:val="FFFFFF"/>
                <w:szCs w:val="21"/>
              </w:rPr>
            </w:pPr>
            <w:r>
              <w:rPr>
                <w:rFonts w:hint="eastAsia" w:ascii="Helvetica" w:hAnsi="Helvetica"/>
                <w:b/>
                <w:color w:val="FFFFFF"/>
                <w:szCs w:val="21"/>
              </w:rPr>
              <w:t>评审活动时间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40" w:hRule="atLeast"/>
        </w:trPr>
        <w:tc>
          <w:tcPr>
            <w:tcW w:w="1995" w:type="dxa"/>
            <w:vAlign w:val="center"/>
          </w:tcPr>
          <w:p>
            <w:pPr>
              <w:spacing w:line="400" w:lineRule="atLeast"/>
              <w:jc w:val="center"/>
              <w:rPr>
                <w:rFonts w:hint="default" w:ascii="宋体"/>
                <w:szCs w:val="21"/>
                <w:woUserID w:val="2"/>
              </w:rPr>
            </w:pPr>
            <w:r>
              <w:rPr>
                <w:rFonts w:hint="default" w:ascii="宋体"/>
                <w:szCs w:val="21"/>
                <w:woUserID w:val="2"/>
              </w:rPr>
              <w:t>审查</w:t>
            </w:r>
          </w:p>
        </w:tc>
        <w:tc>
          <w:tcPr>
            <w:tcW w:w="2360" w:type="dxa"/>
            <w:vAlign w:val="center"/>
          </w:tcPr>
          <w:p>
            <w:pPr>
              <w:spacing w:line="400" w:lineRule="atLeast"/>
              <w:jc w:val="center"/>
              <w:rPr>
                <w:rFonts w:hint="default" w:ascii="宋体"/>
                <w:szCs w:val="21"/>
                <w:woUserID w:val="2"/>
              </w:rPr>
            </w:pPr>
            <w:r>
              <w:rPr>
                <w:rFonts w:hint="default" w:ascii="宋体"/>
                <w:szCs w:val="21"/>
                <w:woUserID w:val="2"/>
              </w:rPr>
              <w:t>后台代码</w:t>
            </w:r>
          </w:p>
        </w:tc>
        <w:tc>
          <w:tcPr>
            <w:tcW w:w="1840" w:type="dxa"/>
            <w:vAlign w:val="center"/>
          </w:tcPr>
          <w:p>
            <w:pPr>
              <w:spacing w:line="400" w:lineRule="atLeast"/>
              <w:jc w:val="center"/>
              <w:rPr>
                <w:rFonts w:hint="default" w:ascii="宋体"/>
                <w:sz w:val="24"/>
                <w:woUserID w:val="2"/>
              </w:rPr>
            </w:pPr>
            <w:r>
              <w:rPr>
                <w:rFonts w:hint="default" w:ascii="宋体"/>
                <w:sz w:val="24"/>
                <w:woUserID w:val="2"/>
              </w:rPr>
              <w:t>旷鹏</w:t>
            </w:r>
          </w:p>
        </w:tc>
        <w:tc>
          <w:tcPr>
            <w:tcW w:w="2205" w:type="dxa"/>
            <w:vAlign w:val="center"/>
          </w:tcPr>
          <w:p>
            <w:pPr>
              <w:spacing w:line="400" w:lineRule="atLeast"/>
              <w:jc w:val="center"/>
              <w:rPr>
                <w:rFonts w:hint="default" w:ascii="宋体"/>
                <w:sz w:val="24"/>
                <w:woUserID w:val="2"/>
              </w:rPr>
            </w:pPr>
            <w:r>
              <w:rPr>
                <w:rFonts w:hint="default" w:ascii="宋体"/>
                <w:sz w:val="24"/>
                <w:woUserID w:val="2"/>
              </w:rPr>
              <w:t>4月15日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40" w:hRule="atLeast"/>
        </w:trPr>
        <w:tc>
          <w:tcPr>
            <w:tcW w:w="1995" w:type="dxa"/>
            <w:vAlign w:val="center"/>
          </w:tcPr>
          <w:p>
            <w:pPr>
              <w:spacing w:line="400" w:lineRule="atLeast"/>
              <w:jc w:val="center"/>
              <w:rPr>
                <w:rFonts w:hint="default" w:ascii="宋体"/>
                <w:sz w:val="24"/>
                <w:woUserID w:val="2"/>
              </w:rPr>
            </w:pPr>
            <w:r>
              <w:rPr>
                <w:rFonts w:hint="default" w:ascii="宋体"/>
                <w:sz w:val="24"/>
                <w:woUserID w:val="2"/>
              </w:rPr>
              <w:t>审查</w:t>
            </w:r>
          </w:p>
        </w:tc>
        <w:tc>
          <w:tcPr>
            <w:tcW w:w="2360" w:type="dxa"/>
            <w:vAlign w:val="center"/>
          </w:tcPr>
          <w:p>
            <w:pPr>
              <w:spacing w:line="400" w:lineRule="atLeast"/>
              <w:jc w:val="center"/>
              <w:rPr>
                <w:rFonts w:hint="default" w:ascii="宋体"/>
                <w:sz w:val="24"/>
                <w:woUserID w:val="2"/>
              </w:rPr>
            </w:pPr>
            <w:r>
              <w:rPr>
                <w:rFonts w:hint="default" w:ascii="宋体"/>
                <w:sz w:val="24"/>
                <w:woUserID w:val="2"/>
              </w:rPr>
              <w:t>web前端界面</w:t>
            </w:r>
          </w:p>
        </w:tc>
        <w:tc>
          <w:tcPr>
            <w:tcW w:w="1840" w:type="dxa"/>
            <w:vAlign w:val="center"/>
          </w:tcPr>
          <w:p>
            <w:pPr>
              <w:spacing w:line="400" w:lineRule="atLeast"/>
              <w:jc w:val="center"/>
              <w:rPr>
                <w:rFonts w:hint="default" w:ascii="宋体"/>
                <w:sz w:val="24"/>
                <w:woUserID w:val="2"/>
              </w:rPr>
            </w:pPr>
            <w:r>
              <w:rPr>
                <w:rFonts w:hint="default" w:ascii="宋体"/>
                <w:sz w:val="24"/>
                <w:woUserID w:val="2"/>
              </w:rPr>
              <w:t>陈丽娜</w:t>
            </w:r>
          </w:p>
        </w:tc>
        <w:tc>
          <w:tcPr>
            <w:tcW w:w="2205" w:type="dxa"/>
            <w:vAlign w:val="center"/>
          </w:tcPr>
          <w:p>
            <w:pPr>
              <w:spacing w:line="400" w:lineRule="atLeast"/>
              <w:jc w:val="center"/>
              <w:rPr>
                <w:rFonts w:hint="default" w:ascii="宋体"/>
                <w:sz w:val="24"/>
                <w:woUserID w:val="2"/>
              </w:rPr>
            </w:pPr>
            <w:r>
              <w:rPr>
                <w:rFonts w:hint="default" w:ascii="宋体"/>
                <w:sz w:val="24"/>
                <w:woUserID w:val="2"/>
              </w:rPr>
              <w:t>4月15日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40" w:hRule="atLeast"/>
        </w:trPr>
        <w:tc>
          <w:tcPr>
            <w:tcW w:w="1995" w:type="dxa"/>
            <w:vAlign w:val="center"/>
          </w:tcPr>
          <w:p>
            <w:pPr>
              <w:spacing w:line="400" w:lineRule="atLeast"/>
              <w:jc w:val="center"/>
              <w:rPr>
                <w:rFonts w:hint="default" w:ascii="宋体"/>
                <w:sz w:val="24"/>
                <w:woUserID w:val="2"/>
              </w:rPr>
            </w:pPr>
            <w:r>
              <w:rPr>
                <w:rFonts w:hint="default" w:ascii="宋体"/>
                <w:sz w:val="24"/>
                <w:woUserID w:val="2"/>
              </w:rPr>
              <w:t>审查</w:t>
            </w:r>
          </w:p>
        </w:tc>
        <w:tc>
          <w:tcPr>
            <w:tcW w:w="2360" w:type="dxa"/>
            <w:vAlign w:val="center"/>
          </w:tcPr>
          <w:p>
            <w:pPr>
              <w:spacing w:line="400" w:lineRule="atLeast"/>
              <w:jc w:val="center"/>
              <w:rPr>
                <w:rFonts w:hint="default" w:ascii="宋体"/>
                <w:sz w:val="24"/>
                <w:woUserID w:val="2"/>
              </w:rPr>
            </w:pPr>
            <w:r>
              <w:rPr>
                <w:rFonts w:hint="default" w:ascii="宋体"/>
                <w:sz w:val="24"/>
                <w:woUserID w:val="2"/>
              </w:rPr>
              <w:t>桌面前端应用</w:t>
            </w:r>
          </w:p>
        </w:tc>
        <w:tc>
          <w:tcPr>
            <w:tcW w:w="1840" w:type="dxa"/>
            <w:vAlign w:val="center"/>
          </w:tcPr>
          <w:p>
            <w:pPr>
              <w:spacing w:line="400" w:lineRule="atLeast"/>
              <w:jc w:val="center"/>
              <w:rPr>
                <w:rFonts w:hint="default" w:ascii="宋体"/>
                <w:sz w:val="24"/>
                <w:woUserID w:val="2"/>
              </w:rPr>
            </w:pPr>
            <w:r>
              <w:rPr>
                <w:rFonts w:hint="default" w:ascii="宋体"/>
                <w:sz w:val="24"/>
                <w:woUserID w:val="2"/>
              </w:rPr>
              <w:t>陈丽娜</w:t>
            </w:r>
          </w:p>
        </w:tc>
        <w:tc>
          <w:tcPr>
            <w:tcW w:w="2205" w:type="dxa"/>
            <w:vAlign w:val="center"/>
          </w:tcPr>
          <w:p>
            <w:pPr>
              <w:spacing w:line="400" w:lineRule="atLeast"/>
              <w:jc w:val="center"/>
              <w:rPr>
                <w:rFonts w:hint="default" w:ascii="宋体"/>
                <w:sz w:val="24"/>
                <w:woUserID w:val="2"/>
              </w:rPr>
            </w:pPr>
            <w:r>
              <w:rPr>
                <w:rFonts w:hint="default" w:ascii="宋体"/>
                <w:sz w:val="24"/>
                <w:woUserID w:val="2"/>
              </w:rPr>
              <w:t>4月20日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40" w:hRule="atLeast"/>
        </w:trPr>
        <w:tc>
          <w:tcPr>
            <w:tcW w:w="1995" w:type="dxa"/>
            <w:vAlign w:val="center"/>
          </w:tcPr>
          <w:p>
            <w:pPr>
              <w:spacing w:line="400" w:lineRule="atLeast"/>
              <w:jc w:val="center"/>
              <w:rPr>
                <w:rFonts w:hint="default" w:ascii="宋体"/>
                <w:sz w:val="24"/>
                <w:woUserID w:val="2"/>
              </w:rPr>
            </w:pPr>
            <w:r>
              <w:rPr>
                <w:rFonts w:hint="default" w:ascii="宋体"/>
                <w:sz w:val="24"/>
                <w:woUserID w:val="2"/>
              </w:rPr>
              <w:t>审查</w:t>
            </w:r>
          </w:p>
        </w:tc>
        <w:tc>
          <w:tcPr>
            <w:tcW w:w="2360" w:type="dxa"/>
            <w:vAlign w:val="center"/>
          </w:tcPr>
          <w:p>
            <w:pPr>
              <w:spacing w:line="400" w:lineRule="atLeast"/>
              <w:jc w:val="center"/>
              <w:rPr>
                <w:rFonts w:hint="default" w:ascii="宋体"/>
                <w:sz w:val="24"/>
                <w:woUserID w:val="2"/>
              </w:rPr>
            </w:pPr>
            <w:r>
              <w:rPr>
                <w:rFonts w:hint="default" w:ascii="宋体"/>
                <w:sz w:val="24"/>
                <w:woUserID w:val="2"/>
              </w:rPr>
              <w:t>前后端接口</w:t>
            </w:r>
          </w:p>
        </w:tc>
        <w:tc>
          <w:tcPr>
            <w:tcW w:w="1840" w:type="dxa"/>
            <w:vAlign w:val="center"/>
          </w:tcPr>
          <w:p>
            <w:pPr>
              <w:spacing w:line="400" w:lineRule="atLeast"/>
              <w:jc w:val="center"/>
              <w:rPr>
                <w:rFonts w:hint="default" w:ascii="宋体"/>
                <w:sz w:val="24"/>
                <w:woUserID w:val="2"/>
              </w:rPr>
            </w:pPr>
            <w:r>
              <w:rPr>
                <w:rFonts w:hint="default" w:ascii="宋体"/>
                <w:sz w:val="24"/>
                <w:woUserID w:val="2"/>
              </w:rPr>
              <w:t>陈浩然</w:t>
            </w:r>
          </w:p>
        </w:tc>
        <w:tc>
          <w:tcPr>
            <w:tcW w:w="2205" w:type="dxa"/>
            <w:vAlign w:val="center"/>
          </w:tcPr>
          <w:p>
            <w:pPr>
              <w:spacing w:line="400" w:lineRule="atLeast"/>
              <w:jc w:val="center"/>
              <w:rPr>
                <w:rFonts w:hint="default" w:ascii="宋体"/>
                <w:sz w:val="24"/>
                <w:woUserID w:val="2"/>
              </w:rPr>
            </w:pPr>
            <w:r>
              <w:rPr>
                <w:rFonts w:hint="default" w:ascii="宋体"/>
                <w:sz w:val="24"/>
                <w:woUserID w:val="2"/>
              </w:rPr>
              <w:t>4月20日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40" w:hRule="atLeast"/>
        </w:trPr>
        <w:tc>
          <w:tcPr>
            <w:tcW w:w="1995" w:type="dxa"/>
            <w:vAlign w:val="center"/>
          </w:tcPr>
          <w:p>
            <w:pPr>
              <w:spacing w:line="400" w:lineRule="atLeast"/>
              <w:jc w:val="center"/>
              <w:rPr>
                <w:rFonts w:hint="default" w:ascii="宋体"/>
                <w:sz w:val="24"/>
                <w:woUserID w:val="2"/>
              </w:rPr>
            </w:pPr>
            <w:r>
              <w:rPr>
                <w:rFonts w:hint="default" w:ascii="宋体"/>
                <w:sz w:val="24"/>
                <w:woUserID w:val="2"/>
              </w:rPr>
              <w:t>审查</w:t>
            </w:r>
          </w:p>
        </w:tc>
        <w:tc>
          <w:tcPr>
            <w:tcW w:w="2360" w:type="dxa"/>
            <w:vAlign w:val="center"/>
          </w:tcPr>
          <w:p>
            <w:pPr>
              <w:spacing w:line="400" w:lineRule="atLeast"/>
              <w:jc w:val="center"/>
              <w:rPr>
                <w:rFonts w:hint="default" w:ascii="宋体"/>
                <w:sz w:val="24"/>
                <w:woUserID w:val="2"/>
              </w:rPr>
            </w:pPr>
            <w:r>
              <w:rPr>
                <w:rFonts w:hint="default" w:ascii="宋体"/>
                <w:sz w:val="24"/>
                <w:woUserID w:val="2"/>
              </w:rPr>
              <w:t>文档编写</w:t>
            </w:r>
          </w:p>
        </w:tc>
        <w:tc>
          <w:tcPr>
            <w:tcW w:w="1840" w:type="dxa"/>
            <w:vAlign w:val="center"/>
          </w:tcPr>
          <w:p>
            <w:pPr>
              <w:spacing w:line="400" w:lineRule="atLeast"/>
              <w:jc w:val="center"/>
              <w:rPr>
                <w:rFonts w:hint="default" w:ascii="宋体"/>
                <w:sz w:val="24"/>
                <w:woUserID w:val="2"/>
              </w:rPr>
            </w:pPr>
            <w:r>
              <w:rPr>
                <w:rFonts w:hint="default" w:ascii="宋体"/>
                <w:sz w:val="24"/>
                <w:woUserID w:val="2"/>
              </w:rPr>
              <w:t>陈丽娜</w:t>
            </w:r>
          </w:p>
        </w:tc>
        <w:tc>
          <w:tcPr>
            <w:tcW w:w="2205" w:type="dxa"/>
            <w:vAlign w:val="center"/>
          </w:tcPr>
          <w:p>
            <w:pPr>
              <w:spacing w:line="400" w:lineRule="atLeast"/>
              <w:jc w:val="center"/>
              <w:rPr>
                <w:rFonts w:hint="default" w:ascii="宋体"/>
                <w:sz w:val="24"/>
                <w:woUserID w:val="2"/>
              </w:rPr>
            </w:pPr>
            <w:r>
              <w:rPr>
                <w:rFonts w:hint="default" w:ascii="宋体"/>
                <w:sz w:val="24"/>
                <w:woUserID w:val="2"/>
              </w:rPr>
              <w:t>4月9日开始</w:t>
            </w:r>
          </w:p>
          <w:p>
            <w:pPr>
              <w:spacing w:line="400" w:lineRule="atLeast"/>
              <w:jc w:val="center"/>
              <w:rPr>
                <w:rFonts w:hint="default" w:ascii="宋体"/>
                <w:sz w:val="24"/>
                <w:woUserID w:val="2"/>
              </w:rPr>
            </w:pPr>
            <w:r>
              <w:rPr>
                <w:rFonts w:hint="default" w:ascii="宋体"/>
                <w:sz w:val="24"/>
                <w:woUserID w:val="2"/>
              </w:rPr>
              <w:t>每星期审查一次</w:t>
            </w:r>
          </w:p>
        </w:tc>
      </w:tr>
    </w:tbl>
    <w:p>
      <w:pPr>
        <w:spacing w:line="360" w:lineRule="auto"/>
        <w:ind w:firstLine="425"/>
        <w:rPr>
          <w:rFonts w:hint="eastAsia" w:ascii="宋体"/>
          <w:sz w:val="24"/>
        </w:rPr>
      </w:pPr>
    </w:p>
    <w:p>
      <w:pPr>
        <w:pStyle w:val="16"/>
        <w:numPr>
          <w:ilvl w:val="0"/>
          <w:numId w:val="3"/>
        </w:numPr>
        <w:ind w:firstLineChars="0"/>
      </w:pPr>
      <w:r>
        <w:rPr>
          <w:rFonts w:hint="eastAsia"/>
        </w:rPr>
        <w:t>质量保证计划</w:t>
      </w:r>
    </w:p>
    <w:p>
      <w:pPr>
        <w:rPr>
          <w:rFonts w:hint="eastAsia"/>
        </w:rPr>
      </w:pPr>
    </w:p>
    <w:tbl>
      <w:tblPr>
        <w:tblStyle w:val="13"/>
        <w:tblW w:w="8820" w:type="dxa"/>
        <w:tblInd w:w="318"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703"/>
        <w:gridCol w:w="1083"/>
        <w:gridCol w:w="2331"/>
        <w:gridCol w:w="1354"/>
        <w:gridCol w:w="234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73" w:hRule="atLeast"/>
        </w:trPr>
        <w:tc>
          <w:tcPr>
            <w:tcW w:w="8820" w:type="dxa"/>
            <w:gridSpan w:val="5"/>
            <w:tcBorders>
              <w:top w:val="single" w:color="auto" w:sz="12" w:space="0"/>
              <w:bottom w:val="single" w:color="auto" w:sz="4" w:space="0"/>
            </w:tcBorders>
            <w:shd w:val="pct10" w:color="auto" w:fill="auto"/>
          </w:tcPr>
          <w:p>
            <w:pPr>
              <w:jc w:val="left"/>
              <w:rPr>
                <w:rFonts w:hint="default"/>
                <w:woUserID w:val="2"/>
              </w:rPr>
            </w:pPr>
            <w:r>
              <w:rPr>
                <w:rFonts w:hint="eastAsia"/>
              </w:rPr>
              <w:t>项目QA人员组成：</w:t>
            </w:r>
            <w:r>
              <w:rPr>
                <w:rFonts w:hint="default"/>
                <w:woUserID w:val="2"/>
              </w:rPr>
              <w:t>刘乐乐、孟紫云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20" w:type="dxa"/>
            <w:gridSpan w:val="5"/>
            <w:tcBorders>
              <w:top w:val="single" w:color="auto" w:sz="12" w:space="0"/>
              <w:left w:val="single" w:color="auto" w:sz="12" w:space="0"/>
              <w:bottom w:val="single" w:color="auto" w:sz="4" w:space="0"/>
              <w:right w:val="single" w:color="auto" w:sz="12" w:space="0"/>
            </w:tcBorders>
            <w:shd w:val="pct10" w:color="auto" w:fill="auto"/>
          </w:tcPr>
          <w:p>
            <w:pPr>
              <w:jc w:val="center"/>
              <w:rPr>
                <w:rFonts w:hint="eastAsia"/>
              </w:rPr>
            </w:pPr>
            <w:r>
              <w:rPr>
                <w:rFonts w:hint="eastAsia"/>
              </w:rPr>
              <w:t>QA活动安排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65" w:hRule="atLeast"/>
        </w:trPr>
        <w:tc>
          <w:tcPr>
            <w:tcW w:w="1703" w:type="dxa"/>
            <w:tcBorders>
              <w:left w:val="single" w:color="auto" w:sz="12" w:space="0"/>
              <w:right w:val="single" w:color="auto" w:sz="4" w:space="0"/>
            </w:tcBorders>
            <w:vAlign w:val="center"/>
          </w:tcPr>
          <w:p>
            <w:pPr>
              <w:jc w:val="center"/>
              <w:rPr>
                <w:rFonts w:hint="eastAsia"/>
              </w:rPr>
            </w:pPr>
            <w:r>
              <w:rPr>
                <w:rFonts w:hint="eastAsia"/>
              </w:rPr>
              <w:t>QA任务</w:t>
            </w:r>
          </w:p>
        </w:tc>
        <w:tc>
          <w:tcPr>
            <w:tcW w:w="1083" w:type="dxa"/>
            <w:tcBorders>
              <w:left w:val="single" w:color="auto" w:sz="4" w:space="0"/>
              <w:right w:val="single" w:color="auto" w:sz="4" w:space="0"/>
            </w:tcBorders>
            <w:vAlign w:val="center"/>
          </w:tcPr>
          <w:p>
            <w:pPr>
              <w:jc w:val="center"/>
              <w:rPr>
                <w:rFonts w:hint="eastAsia"/>
              </w:rPr>
            </w:pPr>
            <w:r>
              <w:rPr>
                <w:rFonts w:hint="eastAsia"/>
              </w:rPr>
              <w:t>计划日期</w:t>
            </w:r>
          </w:p>
        </w:tc>
        <w:tc>
          <w:tcPr>
            <w:tcW w:w="2331" w:type="dxa"/>
            <w:tcBorders>
              <w:left w:val="single" w:color="auto" w:sz="4" w:space="0"/>
              <w:right w:val="single" w:color="auto" w:sz="4" w:space="0"/>
            </w:tcBorders>
            <w:vAlign w:val="center"/>
          </w:tcPr>
          <w:p>
            <w:pPr>
              <w:jc w:val="center"/>
              <w:rPr>
                <w:rFonts w:hint="eastAsia"/>
              </w:rPr>
            </w:pPr>
            <w:r>
              <w:rPr>
                <w:rFonts w:hint="eastAsia"/>
              </w:rPr>
              <w:t>活动形式</w:t>
            </w:r>
          </w:p>
        </w:tc>
        <w:tc>
          <w:tcPr>
            <w:tcW w:w="1354" w:type="dxa"/>
            <w:tcBorders>
              <w:left w:val="single" w:color="auto" w:sz="4" w:space="0"/>
              <w:right w:val="single" w:color="auto" w:sz="4" w:space="0"/>
            </w:tcBorders>
            <w:vAlign w:val="center"/>
          </w:tcPr>
          <w:p>
            <w:pPr>
              <w:jc w:val="center"/>
              <w:rPr>
                <w:rFonts w:hint="eastAsia"/>
              </w:rPr>
            </w:pPr>
            <w:r>
              <w:rPr>
                <w:rFonts w:hint="eastAsia"/>
              </w:rPr>
              <w:t>QA人员</w:t>
            </w:r>
          </w:p>
        </w:tc>
        <w:tc>
          <w:tcPr>
            <w:tcW w:w="2349" w:type="dxa"/>
            <w:tcBorders>
              <w:left w:val="single" w:color="auto" w:sz="4" w:space="0"/>
              <w:right w:val="single" w:color="auto" w:sz="12" w:space="0"/>
            </w:tcBorders>
            <w:vAlign w:val="center"/>
          </w:tcPr>
          <w:p>
            <w:pPr>
              <w:jc w:val="center"/>
              <w:rPr>
                <w:rFonts w:hint="eastAsia"/>
              </w:rPr>
            </w:pPr>
            <w:r>
              <w:rPr>
                <w:rFonts w:hint="eastAsia"/>
              </w:rPr>
              <w:t>项目组参与成员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65" w:hRule="atLeast"/>
        </w:trPr>
        <w:tc>
          <w:tcPr>
            <w:tcW w:w="1703" w:type="dxa"/>
            <w:tcBorders>
              <w:left w:val="single" w:color="auto" w:sz="12" w:space="0"/>
              <w:right w:val="single" w:color="auto" w:sz="4" w:space="0"/>
            </w:tcBorders>
            <w:vAlign w:val="center"/>
          </w:tcPr>
          <w:p>
            <w:pPr>
              <w:jc w:val="center"/>
              <w:rPr>
                <w:rFonts w:hint="default"/>
                <w:woUserID w:val="2"/>
              </w:rPr>
            </w:pPr>
            <w:r>
              <w:rPr>
                <w:rFonts w:hint="default"/>
                <w:woUserID w:val="2"/>
              </w:rPr>
              <w:t>软件计划评审</w:t>
            </w:r>
          </w:p>
        </w:tc>
        <w:tc>
          <w:tcPr>
            <w:tcW w:w="1083" w:type="dxa"/>
            <w:tcBorders>
              <w:left w:val="single" w:color="auto" w:sz="4" w:space="0"/>
              <w:right w:val="single" w:color="auto" w:sz="4" w:space="0"/>
            </w:tcBorders>
            <w:vAlign w:val="center"/>
          </w:tcPr>
          <w:p>
            <w:pPr>
              <w:jc w:val="center"/>
              <w:rPr>
                <w:rFonts w:hint="default"/>
                <w:woUserID w:val="2"/>
              </w:rPr>
            </w:pPr>
            <w:r>
              <w:rPr>
                <w:rFonts w:hint="default"/>
                <w:woUserID w:val="2"/>
              </w:rPr>
              <w:t>4月1日</w:t>
            </w:r>
          </w:p>
        </w:tc>
        <w:tc>
          <w:tcPr>
            <w:tcW w:w="2331" w:type="dxa"/>
            <w:tcBorders>
              <w:left w:val="single" w:color="auto" w:sz="4" w:space="0"/>
              <w:right w:val="single" w:color="auto" w:sz="4" w:space="0"/>
            </w:tcBorders>
            <w:vAlign w:val="center"/>
          </w:tcPr>
          <w:p>
            <w:pPr>
              <w:jc w:val="center"/>
              <w:rPr>
                <w:rFonts w:hint="default"/>
                <w:woUserID w:val="2"/>
              </w:rPr>
            </w:pPr>
            <w:r>
              <w:rPr>
                <w:rFonts w:hint="default"/>
                <w:woUserID w:val="2"/>
              </w:rPr>
              <w:t>评审</w:t>
            </w:r>
          </w:p>
        </w:tc>
        <w:tc>
          <w:tcPr>
            <w:tcW w:w="1354" w:type="dxa"/>
            <w:tcBorders>
              <w:left w:val="single" w:color="auto" w:sz="4" w:space="0"/>
              <w:right w:val="single" w:color="auto" w:sz="4" w:space="0"/>
            </w:tcBorders>
            <w:vAlign w:val="center"/>
          </w:tcPr>
          <w:p>
            <w:pPr>
              <w:jc w:val="center"/>
              <w:rPr>
                <w:rFonts w:hint="default"/>
                <w:woUserID w:val="2"/>
              </w:rPr>
            </w:pPr>
            <w:r>
              <w:rPr>
                <w:rFonts w:hint="default"/>
                <w:woUserID w:val="2"/>
              </w:rPr>
              <w:t>孟紫云</w:t>
            </w:r>
          </w:p>
        </w:tc>
        <w:tc>
          <w:tcPr>
            <w:tcW w:w="2349" w:type="dxa"/>
            <w:tcBorders>
              <w:left w:val="single" w:color="auto" w:sz="4" w:space="0"/>
              <w:right w:val="single" w:color="auto" w:sz="12" w:space="0"/>
            </w:tcBorders>
            <w:vAlign w:val="center"/>
          </w:tcPr>
          <w:p>
            <w:pPr>
              <w:jc w:val="center"/>
              <w:rPr>
                <w:rFonts w:hint="default"/>
                <w:woUserID w:val="2"/>
              </w:rPr>
            </w:pPr>
            <w:r>
              <w:rPr>
                <w:rFonts w:hint="default"/>
                <w:woUserID w:val="2"/>
              </w:rPr>
              <w:t>孟紫云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65" w:hRule="atLeast"/>
        </w:trPr>
        <w:tc>
          <w:tcPr>
            <w:tcW w:w="1703" w:type="dxa"/>
            <w:tcBorders>
              <w:left w:val="single" w:color="auto" w:sz="12" w:space="0"/>
              <w:right w:val="single" w:color="auto" w:sz="4" w:space="0"/>
            </w:tcBorders>
            <w:vAlign w:val="center"/>
          </w:tcPr>
          <w:p>
            <w:pPr>
              <w:jc w:val="center"/>
              <w:rPr>
                <w:rFonts w:hint="default"/>
                <w:woUserID w:val="2"/>
              </w:rPr>
            </w:pPr>
            <w:r>
              <w:rPr>
                <w:rFonts w:hint="default"/>
                <w:woUserID w:val="2"/>
              </w:rPr>
              <w:t>需求分析评审</w:t>
            </w:r>
          </w:p>
        </w:tc>
        <w:tc>
          <w:tcPr>
            <w:tcW w:w="1083" w:type="dxa"/>
            <w:tcBorders>
              <w:left w:val="single" w:color="auto" w:sz="4" w:space="0"/>
              <w:right w:val="single" w:color="auto" w:sz="4" w:space="0"/>
            </w:tcBorders>
            <w:vAlign w:val="center"/>
          </w:tcPr>
          <w:p>
            <w:pPr>
              <w:jc w:val="center"/>
              <w:rPr>
                <w:rFonts w:hint="default"/>
                <w:woUserID w:val="2"/>
              </w:rPr>
            </w:pPr>
            <w:r>
              <w:rPr>
                <w:rFonts w:hint="default"/>
                <w:woUserID w:val="2"/>
              </w:rPr>
              <w:t>4月9日</w:t>
            </w:r>
          </w:p>
        </w:tc>
        <w:tc>
          <w:tcPr>
            <w:tcW w:w="2331" w:type="dxa"/>
            <w:tcBorders>
              <w:left w:val="single" w:color="auto" w:sz="4" w:space="0"/>
              <w:right w:val="single" w:color="auto" w:sz="4" w:space="0"/>
            </w:tcBorders>
            <w:vAlign w:val="center"/>
          </w:tcPr>
          <w:p>
            <w:pPr>
              <w:jc w:val="center"/>
              <w:rPr>
                <w:rFonts w:hint="default"/>
                <w:woUserID w:val="2"/>
              </w:rPr>
            </w:pPr>
            <w:r>
              <w:rPr>
                <w:rFonts w:hint="default"/>
                <w:woUserID w:val="2"/>
              </w:rPr>
              <w:t>评审</w:t>
            </w:r>
          </w:p>
        </w:tc>
        <w:tc>
          <w:tcPr>
            <w:tcW w:w="1354" w:type="dxa"/>
            <w:tcBorders>
              <w:left w:val="single" w:color="auto" w:sz="4" w:space="0"/>
              <w:right w:val="single" w:color="auto" w:sz="4" w:space="0"/>
            </w:tcBorders>
            <w:vAlign w:val="center"/>
          </w:tcPr>
          <w:p>
            <w:pPr>
              <w:jc w:val="center"/>
              <w:rPr>
                <w:rFonts w:hint="default"/>
                <w:woUserID w:val="2"/>
              </w:rPr>
            </w:pPr>
            <w:r>
              <w:rPr>
                <w:rFonts w:hint="default"/>
                <w:woUserID w:val="2"/>
              </w:rPr>
              <w:t>孟紫云</w:t>
            </w:r>
          </w:p>
        </w:tc>
        <w:tc>
          <w:tcPr>
            <w:tcW w:w="2349" w:type="dxa"/>
            <w:tcBorders>
              <w:left w:val="single" w:color="auto" w:sz="4" w:space="0"/>
              <w:right w:val="single" w:color="auto" w:sz="12" w:space="0"/>
            </w:tcBorders>
            <w:vAlign w:val="center"/>
          </w:tcPr>
          <w:p>
            <w:pPr>
              <w:jc w:val="center"/>
              <w:rPr>
                <w:rFonts w:hint="default"/>
                <w:woUserID w:val="2"/>
              </w:rPr>
            </w:pPr>
            <w:r>
              <w:rPr>
                <w:rFonts w:hint="default"/>
                <w:woUserID w:val="2"/>
              </w:rPr>
              <w:t>孟紫云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65" w:hRule="atLeast"/>
        </w:trPr>
        <w:tc>
          <w:tcPr>
            <w:tcW w:w="1703" w:type="dxa"/>
            <w:tcBorders>
              <w:left w:val="single" w:color="auto" w:sz="12" w:space="0"/>
              <w:right w:val="single" w:color="auto" w:sz="4" w:space="0"/>
            </w:tcBorders>
            <w:vAlign w:val="center"/>
          </w:tcPr>
          <w:p>
            <w:pPr>
              <w:jc w:val="center"/>
              <w:rPr>
                <w:rFonts w:hint="default"/>
                <w:woUserID w:val="2"/>
              </w:rPr>
            </w:pPr>
            <w:r>
              <w:rPr>
                <w:rFonts w:hint="default"/>
                <w:woUserID w:val="2"/>
              </w:rPr>
              <w:t>概要计划评审</w:t>
            </w:r>
          </w:p>
        </w:tc>
        <w:tc>
          <w:tcPr>
            <w:tcW w:w="1083" w:type="dxa"/>
            <w:tcBorders>
              <w:left w:val="single" w:color="auto" w:sz="4" w:space="0"/>
              <w:right w:val="single" w:color="auto" w:sz="4" w:space="0"/>
            </w:tcBorders>
            <w:vAlign w:val="center"/>
          </w:tcPr>
          <w:p>
            <w:pPr>
              <w:jc w:val="center"/>
              <w:rPr>
                <w:rFonts w:hint="default"/>
                <w:woUserID w:val="2"/>
              </w:rPr>
            </w:pPr>
            <w:r>
              <w:rPr>
                <w:rFonts w:hint="default"/>
                <w:woUserID w:val="2"/>
              </w:rPr>
              <w:t>4月16日</w:t>
            </w:r>
          </w:p>
        </w:tc>
        <w:tc>
          <w:tcPr>
            <w:tcW w:w="2331" w:type="dxa"/>
            <w:tcBorders>
              <w:left w:val="single" w:color="auto" w:sz="4" w:space="0"/>
              <w:right w:val="single" w:color="auto" w:sz="4" w:space="0"/>
            </w:tcBorders>
            <w:vAlign w:val="center"/>
          </w:tcPr>
          <w:p>
            <w:pPr>
              <w:jc w:val="center"/>
              <w:rPr>
                <w:rFonts w:hint="default"/>
                <w:woUserID w:val="2"/>
              </w:rPr>
            </w:pPr>
            <w:r>
              <w:rPr>
                <w:rFonts w:hint="default"/>
                <w:woUserID w:val="2"/>
              </w:rPr>
              <w:t>评审</w:t>
            </w:r>
          </w:p>
        </w:tc>
        <w:tc>
          <w:tcPr>
            <w:tcW w:w="1354" w:type="dxa"/>
            <w:tcBorders>
              <w:left w:val="single" w:color="auto" w:sz="4" w:space="0"/>
              <w:right w:val="single" w:color="auto" w:sz="4" w:space="0"/>
            </w:tcBorders>
            <w:vAlign w:val="center"/>
          </w:tcPr>
          <w:p>
            <w:pPr>
              <w:jc w:val="center"/>
              <w:rPr>
                <w:rFonts w:hint="default"/>
                <w:woUserID w:val="2"/>
              </w:rPr>
            </w:pPr>
            <w:r>
              <w:rPr>
                <w:rFonts w:hint="default"/>
                <w:woUserID w:val="2"/>
              </w:rPr>
              <w:t>刘乐乐</w:t>
            </w:r>
          </w:p>
        </w:tc>
        <w:tc>
          <w:tcPr>
            <w:tcW w:w="2349" w:type="dxa"/>
            <w:tcBorders>
              <w:left w:val="single" w:color="auto" w:sz="4" w:space="0"/>
              <w:right w:val="single" w:color="auto" w:sz="12" w:space="0"/>
            </w:tcBorders>
            <w:vAlign w:val="center"/>
          </w:tcPr>
          <w:p>
            <w:pPr>
              <w:jc w:val="center"/>
              <w:rPr>
                <w:rFonts w:hint="default"/>
                <w:woUserID w:val="2"/>
              </w:rPr>
            </w:pPr>
            <w:r>
              <w:rPr>
                <w:rFonts w:hint="default"/>
                <w:woUserID w:val="2"/>
              </w:rPr>
              <w:t>刘乐乐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65" w:hRule="atLeast"/>
        </w:trPr>
        <w:tc>
          <w:tcPr>
            <w:tcW w:w="1703" w:type="dxa"/>
            <w:tcBorders>
              <w:left w:val="single" w:color="auto" w:sz="12" w:space="0"/>
              <w:right w:val="single" w:color="auto" w:sz="4" w:space="0"/>
            </w:tcBorders>
            <w:vAlign w:val="center"/>
          </w:tcPr>
          <w:p>
            <w:pPr>
              <w:jc w:val="center"/>
              <w:rPr>
                <w:rFonts w:hint="default"/>
                <w:woUserID w:val="2"/>
              </w:rPr>
            </w:pPr>
            <w:r>
              <w:rPr>
                <w:rFonts w:hint="default"/>
                <w:woUserID w:val="2"/>
              </w:rPr>
              <w:t>详细设计执行情况评审</w:t>
            </w:r>
          </w:p>
        </w:tc>
        <w:tc>
          <w:tcPr>
            <w:tcW w:w="1083" w:type="dxa"/>
            <w:tcBorders>
              <w:left w:val="single" w:color="auto" w:sz="4" w:space="0"/>
              <w:right w:val="single" w:color="auto" w:sz="4" w:space="0"/>
            </w:tcBorders>
            <w:vAlign w:val="center"/>
          </w:tcPr>
          <w:p>
            <w:pPr>
              <w:jc w:val="center"/>
              <w:rPr>
                <w:rFonts w:hint="default"/>
                <w:woUserID w:val="2"/>
              </w:rPr>
            </w:pPr>
            <w:r>
              <w:rPr>
                <w:rFonts w:hint="default"/>
                <w:woUserID w:val="2"/>
              </w:rPr>
              <w:t>4月30日</w:t>
            </w:r>
          </w:p>
        </w:tc>
        <w:tc>
          <w:tcPr>
            <w:tcW w:w="2331" w:type="dxa"/>
            <w:tcBorders>
              <w:left w:val="single" w:color="auto" w:sz="4" w:space="0"/>
              <w:right w:val="single" w:color="auto" w:sz="4" w:space="0"/>
            </w:tcBorders>
            <w:vAlign w:val="center"/>
          </w:tcPr>
          <w:p>
            <w:pPr>
              <w:jc w:val="center"/>
              <w:rPr>
                <w:rFonts w:hint="default"/>
                <w:woUserID w:val="2"/>
              </w:rPr>
            </w:pPr>
            <w:r>
              <w:rPr>
                <w:rFonts w:hint="default"/>
                <w:woUserID w:val="2"/>
              </w:rPr>
              <w:t>评审</w:t>
            </w:r>
          </w:p>
        </w:tc>
        <w:tc>
          <w:tcPr>
            <w:tcW w:w="1354" w:type="dxa"/>
            <w:tcBorders>
              <w:left w:val="single" w:color="auto" w:sz="4" w:space="0"/>
              <w:right w:val="single" w:color="auto" w:sz="4" w:space="0"/>
            </w:tcBorders>
            <w:vAlign w:val="center"/>
          </w:tcPr>
          <w:p>
            <w:pPr>
              <w:jc w:val="center"/>
              <w:rPr>
                <w:rFonts w:hint="default"/>
                <w:woUserID w:val="2"/>
              </w:rPr>
            </w:pPr>
            <w:r>
              <w:rPr>
                <w:rFonts w:hint="default"/>
                <w:woUserID w:val="2"/>
              </w:rPr>
              <w:t>孟紫云</w:t>
            </w:r>
          </w:p>
        </w:tc>
        <w:tc>
          <w:tcPr>
            <w:tcW w:w="2349" w:type="dxa"/>
            <w:tcBorders>
              <w:left w:val="single" w:color="auto" w:sz="4" w:space="0"/>
              <w:right w:val="single" w:color="auto" w:sz="12" w:space="0"/>
            </w:tcBorders>
            <w:vAlign w:val="center"/>
          </w:tcPr>
          <w:p>
            <w:pPr>
              <w:jc w:val="center"/>
              <w:rPr>
                <w:rFonts w:hint="default"/>
                <w:woUserID w:val="2"/>
              </w:rPr>
            </w:pPr>
            <w:r>
              <w:rPr>
                <w:rFonts w:hint="default"/>
                <w:woUserID w:val="2"/>
              </w:rPr>
              <w:t>陈丽娜、旷鹏、陈浩然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65" w:hRule="atLeast"/>
        </w:trPr>
        <w:tc>
          <w:tcPr>
            <w:tcW w:w="1703" w:type="dxa"/>
            <w:tcBorders>
              <w:left w:val="single" w:color="auto" w:sz="12" w:space="0"/>
              <w:right w:val="single" w:color="auto" w:sz="4" w:space="0"/>
            </w:tcBorders>
            <w:vAlign w:val="center"/>
          </w:tcPr>
          <w:p>
            <w:pPr>
              <w:jc w:val="center"/>
              <w:rPr>
                <w:rFonts w:hint="default"/>
                <w:woUserID w:val="2"/>
              </w:rPr>
            </w:pPr>
            <w:r>
              <w:rPr>
                <w:rFonts w:hint="default"/>
                <w:woUserID w:val="2"/>
              </w:rPr>
              <w:t>详细设计文档评审</w:t>
            </w:r>
          </w:p>
        </w:tc>
        <w:tc>
          <w:tcPr>
            <w:tcW w:w="1083" w:type="dxa"/>
            <w:tcBorders>
              <w:left w:val="single" w:color="auto" w:sz="4" w:space="0"/>
              <w:right w:val="single" w:color="auto" w:sz="4" w:space="0"/>
            </w:tcBorders>
            <w:vAlign w:val="center"/>
          </w:tcPr>
          <w:p>
            <w:pPr>
              <w:jc w:val="center"/>
              <w:rPr>
                <w:rFonts w:hint="default"/>
                <w:woUserID w:val="2"/>
              </w:rPr>
            </w:pPr>
            <w:r>
              <w:rPr>
                <w:rFonts w:hint="default"/>
                <w:woUserID w:val="2"/>
              </w:rPr>
              <w:t>4月30日</w:t>
            </w:r>
          </w:p>
        </w:tc>
        <w:tc>
          <w:tcPr>
            <w:tcW w:w="2331" w:type="dxa"/>
            <w:tcBorders>
              <w:left w:val="single" w:color="auto" w:sz="4" w:space="0"/>
              <w:right w:val="single" w:color="auto" w:sz="4" w:space="0"/>
            </w:tcBorders>
            <w:vAlign w:val="center"/>
          </w:tcPr>
          <w:p>
            <w:pPr>
              <w:jc w:val="center"/>
              <w:rPr>
                <w:rFonts w:hint="default"/>
                <w:woUserID w:val="2"/>
              </w:rPr>
            </w:pPr>
            <w:r>
              <w:rPr>
                <w:rFonts w:hint="default"/>
                <w:woUserID w:val="2"/>
              </w:rPr>
              <w:t>评审</w:t>
            </w:r>
          </w:p>
        </w:tc>
        <w:tc>
          <w:tcPr>
            <w:tcW w:w="1354" w:type="dxa"/>
            <w:tcBorders>
              <w:left w:val="single" w:color="auto" w:sz="4" w:space="0"/>
              <w:right w:val="single" w:color="auto" w:sz="4" w:space="0"/>
            </w:tcBorders>
            <w:vAlign w:val="center"/>
          </w:tcPr>
          <w:p>
            <w:pPr>
              <w:jc w:val="center"/>
              <w:rPr>
                <w:rFonts w:hint="default"/>
                <w:woUserID w:val="2"/>
              </w:rPr>
            </w:pPr>
            <w:r>
              <w:rPr>
                <w:rFonts w:hint="default"/>
                <w:woUserID w:val="2"/>
              </w:rPr>
              <w:t>刘乐乐</w:t>
            </w:r>
          </w:p>
        </w:tc>
        <w:tc>
          <w:tcPr>
            <w:tcW w:w="2349" w:type="dxa"/>
            <w:tcBorders>
              <w:left w:val="single" w:color="auto" w:sz="4" w:space="0"/>
              <w:right w:val="single" w:color="auto" w:sz="12" w:space="0"/>
            </w:tcBorders>
            <w:vAlign w:val="center"/>
          </w:tcPr>
          <w:p>
            <w:pPr>
              <w:jc w:val="center"/>
              <w:rPr>
                <w:rFonts w:hint="default"/>
                <w:woUserID w:val="2"/>
              </w:rPr>
            </w:pPr>
            <w:r>
              <w:rPr>
                <w:rFonts w:hint="default"/>
                <w:woUserID w:val="2"/>
              </w:rPr>
              <w:t>陈丽娜、旷鹏、陈浩然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65" w:hRule="atLeast"/>
        </w:trPr>
        <w:tc>
          <w:tcPr>
            <w:tcW w:w="1703" w:type="dxa"/>
            <w:tcBorders>
              <w:left w:val="single" w:color="auto" w:sz="12" w:space="0"/>
              <w:right w:val="single" w:color="auto" w:sz="4" w:space="0"/>
            </w:tcBorders>
            <w:vAlign w:val="center"/>
          </w:tcPr>
          <w:p>
            <w:pPr>
              <w:jc w:val="center"/>
              <w:rPr>
                <w:rFonts w:hint="default"/>
                <w:woUserID w:val="2"/>
              </w:rPr>
            </w:pPr>
            <w:r>
              <w:rPr>
                <w:rFonts w:hint="default"/>
                <w:woUserID w:val="2"/>
              </w:rPr>
              <w:t>测试阶段评审</w:t>
            </w:r>
          </w:p>
        </w:tc>
        <w:tc>
          <w:tcPr>
            <w:tcW w:w="1083" w:type="dxa"/>
            <w:tcBorders>
              <w:left w:val="single" w:color="auto" w:sz="4" w:space="0"/>
              <w:right w:val="single" w:color="auto" w:sz="4" w:space="0"/>
            </w:tcBorders>
            <w:vAlign w:val="center"/>
          </w:tcPr>
          <w:p>
            <w:pPr>
              <w:jc w:val="center"/>
              <w:rPr>
                <w:rFonts w:hint="default"/>
                <w:woUserID w:val="2"/>
              </w:rPr>
            </w:pPr>
            <w:r>
              <w:rPr>
                <w:rFonts w:hint="default"/>
                <w:woUserID w:val="2"/>
              </w:rPr>
              <w:t>5月15日</w:t>
            </w:r>
          </w:p>
        </w:tc>
        <w:tc>
          <w:tcPr>
            <w:tcW w:w="2331" w:type="dxa"/>
            <w:tcBorders>
              <w:left w:val="single" w:color="auto" w:sz="4" w:space="0"/>
              <w:right w:val="single" w:color="auto" w:sz="4" w:space="0"/>
            </w:tcBorders>
            <w:vAlign w:val="center"/>
          </w:tcPr>
          <w:p>
            <w:pPr>
              <w:jc w:val="center"/>
              <w:rPr>
                <w:rFonts w:hint="default"/>
                <w:woUserID w:val="2"/>
              </w:rPr>
            </w:pPr>
            <w:r>
              <w:rPr>
                <w:rFonts w:hint="default"/>
                <w:woUserID w:val="2"/>
              </w:rPr>
              <w:t>评审</w:t>
            </w:r>
          </w:p>
        </w:tc>
        <w:tc>
          <w:tcPr>
            <w:tcW w:w="1354" w:type="dxa"/>
            <w:tcBorders>
              <w:left w:val="single" w:color="auto" w:sz="4" w:space="0"/>
              <w:right w:val="single" w:color="auto" w:sz="4" w:space="0"/>
            </w:tcBorders>
            <w:vAlign w:val="center"/>
          </w:tcPr>
          <w:p>
            <w:pPr>
              <w:jc w:val="center"/>
              <w:rPr>
                <w:rFonts w:hint="default"/>
                <w:woUserID w:val="2"/>
              </w:rPr>
            </w:pPr>
            <w:r>
              <w:rPr>
                <w:rFonts w:hint="default"/>
                <w:woUserID w:val="2"/>
              </w:rPr>
              <w:t>孟紫云</w:t>
            </w:r>
          </w:p>
        </w:tc>
        <w:tc>
          <w:tcPr>
            <w:tcW w:w="2349" w:type="dxa"/>
            <w:tcBorders>
              <w:left w:val="single" w:color="auto" w:sz="4" w:space="0"/>
              <w:right w:val="single" w:color="auto" w:sz="12" w:space="0"/>
            </w:tcBorders>
            <w:vAlign w:val="center"/>
          </w:tcPr>
          <w:p>
            <w:pPr>
              <w:jc w:val="center"/>
              <w:rPr>
                <w:rFonts w:hint="default"/>
                <w:woUserID w:val="2"/>
              </w:rPr>
            </w:pPr>
            <w:r>
              <w:rPr>
                <w:rFonts w:hint="default"/>
                <w:woUserID w:val="2"/>
              </w:rPr>
              <w:t>陈丽娜、旷鹏、陈浩然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65" w:hRule="atLeast"/>
        </w:trPr>
        <w:tc>
          <w:tcPr>
            <w:tcW w:w="1703" w:type="dxa"/>
            <w:tcBorders>
              <w:left w:val="single" w:color="auto" w:sz="12" w:space="0"/>
              <w:right w:val="single" w:color="auto" w:sz="4" w:space="0"/>
            </w:tcBorders>
            <w:vAlign w:val="center"/>
          </w:tcPr>
          <w:p>
            <w:pPr>
              <w:jc w:val="center"/>
              <w:rPr>
                <w:rFonts w:hint="default"/>
                <w:woUserID w:val="2"/>
              </w:rPr>
            </w:pPr>
            <w:r>
              <w:rPr>
                <w:rFonts w:hint="default"/>
                <w:woUserID w:val="2"/>
              </w:rPr>
              <w:t>测试文档评审</w:t>
            </w:r>
          </w:p>
        </w:tc>
        <w:tc>
          <w:tcPr>
            <w:tcW w:w="1083" w:type="dxa"/>
            <w:tcBorders>
              <w:left w:val="single" w:color="auto" w:sz="4" w:space="0"/>
              <w:right w:val="single" w:color="auto" w:sz="4" w:space="0"/>
            </w:tcBorders>
            <w:vAlign w:val="center"/>
          </w:tcPr>
          <w:p>
            <w:pPr>
              <w:jc w:val="center"/>
              <w:rPr>
                <w:rFonts w:hint="default"/>
                <w:woUserID w:val="2"/>
              </w:rPr>
            </w:pPr>
            <w:r>
              <w:rPr>
                <w:rFonts w:hint="default"/>
                <w:woUserID w:val="2"/>
              </w:rPr>
              <w:t>5月20日</w:t>
            </w:r>
          </w:p>
        </w:tc>
        <w:tc>
          <w:tcPr>
            <w:tcW w:w="2331" w:type="dxa"/>
            <w:tcBorders>
              <w:left w:val="single" w:color="auto" w:sz="4" w:space="0"/>
              <w:right w:val="single" w:color="auto" w:sz="4" w:space="0"/>
            </w:tcBorders>
            <w:vAlign w:val="center"/>
          </w:tcPr>
          <w:p>
            <w:pPr>
              <w:jc w:val="center"/>
              <w:rPr>
                <w:rFonts w:hint="default"/>
                <w:woUserID w:val="2"/>
              </w:rPr>
            </w:pPr>
            <w:r>
              <w:rPr>
                <w:rFonts w:hint="default"/>
                <w:woUserID w:val="2"/>
              </w:rPr>
              <w:t>评审</w:t>
            </w:r>
          </w:p>
        </w:tc>
        <w:tc>
          <w:tcPr>
            <w:tcW w:w="1354" w:type="dxa"/>
            <w:tcBorders>
              <w:left w:val="single" w:color="auto" w:sz="4" w:space="0"/>
              <w:right w:val="single" w:color="auto" w:sz="4" w:space="0"/>
            </w:tcBorders>
            <w:vAlign w:val="center"/>
          </w:tcPr>
          <w:p>
            <w:pPr>
              <w:jc w:val="center"/>
              <w:rPr>
                <w:rFonts w:hint="default"/>
                <w:woUserID w:val="2"/>
              </w:rPr>
            </w:pPr>
            <w:r>
              <w:rPr>
                <w:rFonts w:hint="default"/>
                <w:woUserID w:val="2"/>
              </w:rPr>
              <w:t>刘乐乐</w:t>
            </w:r>
          </w:p>
        </w:tc>
        <w:tc>
          <w:tcPr>
            <w:tcW w:w="2349" w:type="dxa"/>
            <w:tcBorders>
              <w:left w:val="single" w:color="auto" w:sz="4" w:space="0"/>
              <w:right w:val="single" w:color="auto" w:sz="12" w:space="0"/>
            </w:tcBorders>
            <w:vAlign w:val="center"/>
          </w:tcPr>
          <w:p>
            <w:pPr>
              <w:jc w:val="center"/>
              <w:rPr>
                <w:rFonts w:hint="default"/>
                <w:woUserID w:val="2"/>
              </w:rPr>
            </w:pPr>
            <w:r>
              <w:rPr>
                <w:rFonts w:hint="default"/>
                <w:woUserID w:val="2"/>
              </w:rPr>
              <w:t>陈丽娜、旷鹏、陈浩然</w:t>
            </w:r>
          </w:p>
        </w:tc>
      </w:tr>
    </w:tbl>
    <w:p/>
    <w:p>
      <w:pPr>
        <w:rPr>
          <w:sz w:val="28"/>
          <w:szCs w:val="28"/>
        </w:rPr>
      </w:pPr>
    </w:p>
    <w:p>
      <w:pPr>
        <w:jc w:val="center"/>
        <w:rPr>
          <w:sz w:val="28"/>
          <w:szCs w:val="28"/>
        </w:rPr>
      </w:pPr>
      <w:r>
        <w:rPr>
          <w:rFonts w:hint="eastAsia"/>
          <w:sz w:val="28"/>
          <w:szCs w:val="28"/>
        </w:rPr>
        <w:t>二、需求分析</w:t>
      </w:r>
    </w:p>
    <w:p/>
    <w:p>
      <w:pPr>
        <w:pStyle w:val="16"/>
        <w:numPr>
          <w:ilvl w:val="0"/>
          <w:numId w:val="0"/>
        </w:numPr>
        <w:ind w:leftChars="0"/>
      </w:pPr>
      <w:r>
        <w:rPr>
          <w:rFonts w:hint="default"/>
          <w:woUserID w:val="1"/>
        </w:rPr>
        <w:t>1.</w:t>
      </w:r>
      <w:r>
        <w:rPr>
          <w:rFonts w:hint="eastAsia"/>
        </w:rPr>
        <w:t>系统概述</w:t>
      </w:r>
    </w:p>
    <w:p>
      <w:pPr>
        <w:rPr>
          <w:rFonts w:hint="default" w:ascii="宋体" w:hAnsi="宋体"/>
          <w:szCs w:val="21"/>
          <w:woUserID w:val="1"/>
        </w:rPr>
      </w:pPr>
      <w:r>
        <w:rPr>
          <w:rFonts w:hint="eastAsia" w:ascii="宋体" w:hAnsi="宋体"/>
          <w:szCs w:val="21"/>
        </w:rPr>
        <w:t>本条应简述本文档适用的系统和软件的用途，它应描述系统和软件的一般特性</w:t>
      </w:r>
      <w:r>
        <w:rPr>
          <w:rFonts w:hint="default" w:ascii="宋体" w:hAnsi="宋体"/>
          <w:szCs w:val="21"/>
          <w:woUserID w:val="1"/>
        </w:rPr>
        <w:t>。</w:t>
      </w:r>
    </w:p>
    <w:p>
      <w:pPr>
        <w:rPr>
          <w:rFonts w:hint="default" w:ascii="宋体" w:hAnsi="宋体"/>
          <w:szCs w:val="21"/>
          <w:woUserID w:val="2"/>
        </w:rPr>
      </w:pPr>
      <w:r>
        <w:rPr>
          <w:rFonts w:hint="default" w:ascii="宋体" w:hAnsi="宋体"/>
          <w:szCs w:val="21"/>
          <w:woUserID w:val="2"/>
        </w:rPr>
        <w:t xml:space="preserve">    随着科学技术的飞速发展，电子计算机全面普及，无线通信技术也是发展迅速，信息互联已经是社会发展生产中的重要部分，数字化渗透到了人们生活中的方方面面。再加上疫情的影响，人们不便于线下见面，因此线上交流变得日趋频繁，也逐渐成为人们生活的常态。</w:t>
      </w:r>
      <w:r>
        <w:rPr>
          <w:rFonts w:hint="default" w:ascii="宋体" w:hAnsi="宋体"/>
          <w:szCs w:val="21"/>
          <w:woUserID w:val="2"/>
        </w:rPr>
        <w:tab/>
      </w:r>
      <w:r>
        <w:rPr>
          <w:rFonts w:hint="default" w:ascii="宋体" w:hAnsi="宋体"/>
          <w:szCs w:val="21"/>
          <w:woUserID w:val="2"/>
        </w:rPr>
        <w:t>与此同时，互联网是有记忆的，每一段线上交流的内容都有可能被以不同的方式记录下来，再借由网络被四处传播。一段音频获取之后，经由机器识别提取出其核心内容，然后可以快速筛选出其中的有用信息，并将音频进行分类。由机器进行识别操作可以实现短时间大批量的信息提取，使通话信息变得透明。在这样的大背景下，保障交流内容的安全性就显得尤为重要，特别是对于政府单位、军工单位、商业公司等对信息安全要求更高的机构组织来说，迫切需要一款软件能够有效地保障交流内容，保证政府政策、机密决策不被盗取，保证军事信息的安全、保护商业信息不被敌对公司获取。</w:t>
      </w:r>
    </w:p>
    <w:p>
      <w:pPr>
        <w:ind w:firstLine="420" w:firstLineChars="0"/>
        <w:rPr>
          <w:rFonts w:hint="default" w:ascii="宋体" w:hAnsi="宋体"/>
          <w:szCs w:val="21"/>
          <w:woUserID w:val="2"/>
        </w:rPr>
      </w:pPr>
      <w:r>
        <w:rPr>
          <w:rFonts w:hint="default" w:ascii="宋体" w:hAnsi="宋体"/>
          <w:szCs w:val="21"/>
          <w:woUserID w:val="2"/>
        </w:rPr>
        <w:t>在各种会议交流中，语音交流占有很大的比重；在各种通讯方式中，语音通讯又是最为常用的一种通讯方式，所以语音加密在信息的传递过程中有非常广泛的应用场景和非常重要的地位。</w:t>
      </w:r>
    </w:p>
    <w:p>
      <w:pPr>
        <w:ind w:firstLine="420" w:firstLineChars="0"/>
        <w:rPr>
          <w:rFonts w:hint="default" w:ascii="宋体" w:hAnsi="宋体"/>
          <w:szCs w:val="21"/>
          <w:woUserID w:val="2"/>
        </w:rPr>
      </w:pPr>
      <w:r>
        <w:rPr>
          <w:rFonts w:hint="default" w:ascii="宋体" w:hAnsi="宋体"/>
          <w:szCs w:val="21"/>
          <w:woUserID w:val="2"/>
        </w:rPr>
        <w:t>本系统的主要功能就是将一段音频进行加密。当一段音频输入进本系统之后，系统会自动生成对抗样本，并对音频进行混音处理，这样输出的音频就会被计算机误识别为其他内容，而人在听的时候仿佛对原始音频加上了背景音，不影响对音频内容的理解。经过混音处理后的音频可以有效防止监听，避免其他人对通话内容的窃取。</w:t>
      </w:r>
    </w:p>
    <w:p>
      <w:pPr>
        <w:ind w:firstLine="420" w:firstLineChars="0"/>
        <w:rPr>
          <w:rFonts w:hint="default" w:ascii="宋体" w:hAnsi="宋体"/>
          <w:szCs w:val="21"/>
          <w:woUserID w:val="2"/>
        </w:rPr>
      </w:pPr>
      <w:r>
        <w:rPr>
          <w:rFonts w:hint="default" w:ascii="宋体" w:hAnsi="宋体"/>
          <w:szCs w:val="21"/>
          <w:woUserID w:val="2"/>
        </w:rPr>
        <w:t>为了使系统功能更加充实，我们围绕着核心功能，设计了其他的功能，如“一键开启”防监听、展示实时语音数据、设置全局代理和智能代理以及对已有音频进行加密处理，并设计了网页版和本地版两种展示形式，使项目功能得以最大化展示。</w:t>
      </w:r>
    </w:p>
    <w:p>
      <w:pPr>
        <w:ind w:firstLine="420" w:firstLineChars="0"/>
        <w:rPr>
          <w:rFonts w:hint="default" w:ascii="宋体" w:hAnsi="宋体"/>
          <w:szCs w:val="21"/>
          <w:woUserID w:val="2"/>
        </w:rPr>
      </w:pPr>
    </w:p>
    <w:p>
      <w:pPr>
        <w:rPr>
          <w:rFonts w:ascii="宋体" w:hAnsi="宋体"/>
        </w:rPr>
      </w:pPr>
      <w:r>
        <w:rPr>
          <w:rFonts w:hint="default" w:ascii="宋体" w:hAnsi="宋体"/>
          <w:woUserID w:val="1"/>
        </w:rPr>
        <w:t>2.</w:t>
      </w:r>
      <w:r>
        <w:rPr>
          <w:rFonts w:hint="eastAsia" w:ascii="宋体" w:hAnsi="宋体"/>
        </w:rPr>
        <w:t>需求</w:t>
      </w:r>
      <w:r>
        <w:rPr>
          <w:rFonts w:hint="eastAsia"/>
        </w:rPr>
        <w:t>概述</w:t>
      </w:r>
    </w:p>
    <w:p>
      <w:pPr>
        <w:ind w:firstLine="435"/>
        <w:rPr>
          <w:rFonts w:hint="eastAsia" w:ascii="宋体" w:hAnsi="宋体"/>
          <w:b/>
          <w:szCs w:val="21"/>
        </w:rPr>
      </w:pPr>
      <w:r>
        <w:rPr>
          <w:rFonts w:hint="eastAsia" w:ascii="宋体" w:hAnsi="宋体"/>
          <w:b/>
          <w:szCs w:val="21"/>
        </w:rPr>
        <w:t>目标</w:t>
      </w:r>
    </w:p>
    <w:p>
      <w:pPr>
        <w:rPr>
          <w:rFonts w:hint="default" w:ascii="宋体" w:hAnsi="宋体"/>
          <w:color w:val="808080"/>
          <w:szCs w:val="21"/>
          <w:woUserID w:val="1"/>
        </w:rPr>
      </w:pPr>
      <w:r>
        <w:rPr>
          <w:rFonts w:hint="default" w:ascii="宋体" w:hAnsi="宋体"/>
          <w:szCs w:val="21"/>
          <w:woUserID w:val="1"/>
        </w:rPr>
        <w:t xml:space="preserve">   </w:t>
      </w:r>
      <w:r>
        <w:rPr>
          <w:rFonts w:hint="default" w:ascii="宋体" w:hAnsi="宋体"/>
          <w:szCs w:val="21"/>
          <w:woUserID w:val="2"/>
        </w:rPr>
        <w:t xml:space="preserve"> </w:t>
      </w:r>
      <w:r>
        <w:rPr>
          <w:rFonts w:hint="default" w:ascii="宋体" w:hAnsi="宋体"/>
          <w:color w:val="808080"/>
          <w:szCs w:val="21"/>
          <w:woUserID w:val="1"/>
        </w:rPr>
        <w:t>本系统的开发意图、应用目标及作用范围(现有产品存在的问题和建议产品所要解决</w:t>
      </w:r>
    </w:p>
    <w:p>
      <w:pPr>
        <w:rPr>
          <w:rFonts w:hint="default" w:ascii="宋体" w:hAnsi="宋体"/>
          <w:szCs w:val="21"/>
          <w:woUserID w:val="1"/>
        </w:rPr>
      </w:pPr>
      <w:r>
        <w:rPr>
          <w:rFonts w:hint="default" w:ascii="宋体" w:hAnsi="宋体"/>
          <w:szCs w:val="21"/>
          <w:woUserID w:val="1"/>
        </w:rPr>
        <w:t xml:space="preserve">    </w:t>
      </w:r>
      <w:r>
        <w:rPr>
          <w:rFonts w:hint="default" w:ascii="宋体" w:hAnsi="宋体"/>
          <w:szCs w:val="21"/>
          <w:woUserID w:val="2"/>
        </w:rPr>
        <w:t>开发意图：</w:t>
      </w:r>
      <w:r>
        <w:rPr>
          <w:rFonts w:hint="default" w:ascii="宋体" w:hAnsi="宋体"/>
          <w:szCs w:val="21"/>
          <w:woUserID w:val="1"/>
        </w:rPr>
        <w:t>大数据时代，每天</w:t>
      </w:r>
      <w:r>
        <w:rPr>
          <w:rFonts w:hint="default" w:ascii="宋体" w:hAnsi="宋体"/>
          <w:szCs w:val="21"/>
          <w:woUserID w:val="2"/>
        </w:rPr>
        <w:t>都有大量数据在互联网上进行传播</w:t>
      </w:r>
      <w:r>
        <w:rPr>
          <w:rFonts w:hint="default" w:ascii="宋体" w:hAnsi="宋体"/>
          <w:szCs w:val="21"/>
          <w:woUserID w:val="1"/>
        </w:rPr>
        <w:t>，信息安全的重要性不言而喻。随着互联网应用越来越广泛</w:t>
      </w:r>
      <w:r>
        <w:rPr>
          <w:rFonts w:hint="default" w:ascii="宋体" w:hAnsi="宋体"/>
          <w:szCs w:val="21"/>
          <w:woUserID w:val="2"/>
        </w:rPr>
        <w:t>，以及处于对防范疫情的考虑</w:t>
      </w:r>
      <w:r>
        <w:rPr>
          <w:rFonts w:hint="default" w:ascii="宋体" w:hAnsi="宋体"/>
          <w:szCs w:val="21"/>
          <w:woUserID w:val="1"/>
        </w:rPr>
        <w:t>，政府，企业，个人之间的通讯方式</w:t>
      </w:r>
      <w:r>
        <w:rPr>
          <w:rFonts w:hint="default" w:ascii="宋体" w:hAnsi="宋体"/>
          <w:szCs w:val="21"/>
          <w:woUserID w:val="2"/>
        </w:rPr>
        <w:t>正在逐渐</w:t>
      </w:r>
      <w:r>
        <w:rPr>
          <w:rFonts w:hint="default" w:ascii="宋体" w:hAnsi="宋体"/>
          <w:szCs w:val="21"/>
          <w:woUserID w:val="1"/>
        </w:rPr>
        <w:t>由原来的</w:t>
      </w:r>
      <w:r>
        <w:rPr>
          <w:rFonts w:hint="default" w:ascii="宋体" w:hAnsi="宋体"/>
          <w:szCs w:val="21"/>
          <w:woUserID w:val="2"/>
        </w:rPr>
        <w:t>面对面通信、</w:t>
      </w:r>
      <w:r>
        <w:rPr>
          <w:rFonts w:hint="default" w:ascii="宋体" w:hAnsi="宋体"/>
          <w:szCs w:val="21"/>
          <w:woUserID w:val="1"/>
        </w:rPr>
        <w:t>纸质通讯转变成电子通讯（</w:t>
      </w:r>
      <w:r>
        <w:rPr>
          <w:rFonts w:hint="default" w:ascii="宋体" w:hAnsi="宋体"/>
          <w:szCs w:val="21"/>
          <w:woUserID w:val="2"/>
        </w:rPr>
        <w:t>邮件、</w:t>
      </w:r>
      <w:r>
        <w:rPr>
          <w:rFonts w:hint="default" w:ascii="宋体" w:hAnsi="宋体"/>
          <w:szCs w:val="21"/>
          <w:woUserID w:val="1"/>
        </w:rPr>
        <w:t>短信</w:t>
      </w:r>
      <w:r>
        <w:rPr>
          <w:rFonts w:hint="default" w:ascii="宋体" w:hAnsi="宋体"/>
          <w:szCs w:val="21"/>
          <w:woUserID w:val="2"/>
        </w:rPr>
        <w:t>、</w:t>
      </w:r>
      <w:r>
        <w:rPr>
          <w:rFonts w:hint="default" w:ascii="宋体" w:hAnsi="宋体"/>
          <w:szCs w:val="21"/>
          <w:woUserID w:val="1"/>
        </w:rPr>
        <w:t>语音</w:t>
      </w:r>
      <w:r>
        <w:rPr>
          <w:rFonts w:hint="default" w:ascii="宋体" w:hAnsi="宋体"/>
          <w:szCs w:val="21"/>
          <w:woUserID w:val="2"/>
        </w:rPr>
        <w:t>、</w:t>
      </w:r>
      <w:r>
        <w:rPr>
          <w:rFonts w:hint="default" w:ascii="宋体" w:hAnsi="宋体"/>
          <w:szCs w:val="21"/>
          <w:woUserID w:val="1"/>
        </w:rPr>
        <w:t>视频等）</w:t>
      </w:r>
      <w:r>
        <w:rPr>
          <w:rFonts w:hint="default" w:ascii="宋体" w:hAnsi="宋体"/>
          <w:szCs w:val="21"/>
          <w:woUserID w:val="2"/>
        </w:rPr>
        <w:t>，</w:t>
      </w:r>
      <w:r>
        <w:rPr>
          <w:rFonts w:hint="default" w:ascii="宋体" w:hAnsi="宋体"/>
          <w:szCs w:val="21"/>
          <w:woUserID w:val="1"/>
        </w:rPr>
        <w:t>而在这些方式中，语音交流</w:t>
      </w:r>
      <w:r>
        <w:rPr>
          <w:rFonts w:hint="default" w:ascii="宋体" w:hAnsi="宋体"/>
          <w:szCs w:val="21"/>
          <w:woUserID w:val="2"/>
        </w:rPr>
        <w:t>被广泛使用</w:t>
      </w:r>
      <w:r>
        <w:rPr>
          <w:rFonts w:hint="default" w:ascii="宋体" w:hAnsi="宋体"/>
          <w:szCs w:val="21"/>
          <w:woUserID w:val="1"/>
        </w:rPr>
        <w:t>。当涉及到国家，企业和个人隐私时，语音保密</w:t>
      </w:r>
      <w:r>
        <w:rPr>
          <w:rFonts w:hint="default" w:ascii="宋体" w:hAnsi="宋体"/>
          <w:szCs w:val="21"/>
          <w:woUserID w:val="2"/>
        </w:rPr>
        <w:t>的</w:t>
      </w:r>
      <w:r>
        <w:rPr>
          <w:rFonts w:hint="default" w:ascii="宋体" w:hAnsi="宋体"/>
          <w:szCs w:val="21"/>
          <w:woUserID w:val="1"/>
        </w:rPr>
        <w:t>工作必须提上日程。</w:t>
      </w:r>
    </w:p>
    <w:p>
      <w:pPr>
        <w:rPr>
          <w:rFonts w:hint="default" w:ascii="宋体" w:hAnsi="宋体"/>
          <w:szCs w:val="21"/>
          <w:woUserID w:val="2"/>
        </w:rPr>
      </w:pPr>
      <w:r>
        <w:rPr>
          <w:rFonts w:hint="default" w:ascii="宋体" w:hAnsi="宋体"/>
          <w:szCs w:val="21"/>
          <w:woUserID w:val="1"/>
        </w:rPr>
        <w:t xml:space="preserve">    </w:t>
      </w:r>
      <w:r>
        <w:rPr>
          <w:rFonts w:hint="default" w:ascii="宋体" w:hAnsi="宋体"/>
          <w:szCs w:val="21"/>
          <w:woUserID w:val="2"/>
        </w:rPr>
        <w:t>应用目标：</w:t>
      </w:r>
      <w:r>
        <w:rPr>
          <w:rFonts w:hint="default" w:ascii="宋体" w:hAnsi="宋体"/>
          <w:szCs w:val="21"/>
          <w:woUserID w:val="1"/>
        </w:rPr>
        <w:t>由于现在主流的通讯软件如QQ电话</w:t>
      </w:r>
      <w:r>
        <w:rPr>
          <w:rFonts w:hint="default" w:ascii="宋体" w:hAnsi="宋体"/>
          <w:szCs w:val="21"/>
          <w:woUserID w:val="2"/>
        </w:rPr>
        <w:t>、</w:t>
      </w:r>
      <w:r>
        <w:rPr>
          <w:rFonts w:hint="default" w:ascii="宋体" w:hAnsi="宋体"/>
          <w:szCs w:val="21"/>
          <w:woUserID w:val="1"/>
        </w:rPr>
        <w:t>微信电话</w:t>
      </w:r>
      <w:r>
        <w:rPr>
          <w:rFonts w:hint="default" w:ascii="宋体" w:hAnsi="宋体"/>
          <w:szCs w:val="21"/>
          <w:woUserID w:val="2"/>
        </w:rPr>
        <w:t>、</w:t>
      </w:r>
      <w:r>
        <w:rPr>
          <w:rFonts w:hint="default" w:ascii="宋体" w:hAnsi="宋体"/>
          <w:szCs w:val="21"/>
          <w:woUserID w:val="1"/>
        </w:rPr>
        <w:t>腾讯会议等都没有语音监听和加密功能</w:t>
      </w:r>
      <w:r>
        <w:rPr>
          <w:rFonts w:hint="default" w:ascii="宋体" w:hAnsi="宋体"/>
          <w:szCs w:val="21"/>
          <w:woUserID w:val="2"/>
        </w:rPr>
        <w:t>，</w:t>
      </w:r>
      <w:r>
        <w:rPr>
          <w:rFonts w:hint="default" w:ascii="宋体" w:hAnsi="宋体"/>
          <w:szCs w:val="21"/>
          <w:woUserID w:val="1"/>
        </w:rPr>
        <w:t>因此一旦</w:t>
      </w:r>
      <w:r>
        <w:rPr>
          <w:rFonts w:hint="default" w:ascii="宋体" w:hAnsi="宋体"/>
          <w:szCs w:val="21"/>
          <w:woUserID w:val="2"/>
        </w:rPr>
        <w:t>通话通话内容被其他人截取并识别</w:t>
      </w:r>
      <w:r>
        <w:rPr>
          <w:rFonts w:hint="default" w:ascii="宋体" w:hAnsi="宋体"/>
          <w:szCs w:val="21"/>
          <w:woUserID w:val="1"/>
        </w:rPr>
        <w:t>，</w:t>
      </w:r>
      <w:r>
        <w:rPr>
          <w:rFonts w:hint="default" w:ascii="宋体" w:hAnsi="宋体"/>
          <w:szCs w:val="21"/>
          <w:woUserID w:val="2"/>
        </w:rPr>
        <w:t>就会导致</w:t>
      </w:r>
      <w:r>
        <w:rPr>
          <w:rFonts w:hint="default" w:ascii="宋体" w:hAnsi="宋体"/>
          <w:szCs w:val="21"/>
          <w:woUserID w:val="1"/>
        </w:rPr>
        <w:t>重要信息泄露，带来极大的危险和</w:t>
      </w:r>
      <w:r>
        <w:rPr>
          <w:rFonts w:hint="default" w:ascii="宋体" w:hAnsi="宋体"/>
          <w:szCs w:val="21"/>
          <w:woUserID w:val="2"/>
        </w:rPr>
        <w:t>不必要的损失</w:t>
      </w:r>
      <w:r>
        <w:rPr>
          <w:rFonts w:hint="default" w:ascii="宋体" w:hAnsi="宋体"/>
          <w:szCs w:val="21"/>
          <w:woUserID w:val="1"/>
        </w:rPr>
        <w:t>。因此我们的目标就是实现</w:t>
      </w:r>
      <w:r>
        <w:rPr>
          <w:rFonts w:hint="default" w:ascii="宋体" w:hAnsi="宋体"/>
          <w:szCs w:val="21"/>
          <w:woUserID w:val="2"/>
        </w:rPr>
        <w:t>语音加密。核心功能是</w:t>
      </w:r>
      <w:r>
        <w:rPr>
          <w:rFonts w:hint="default" w:ascii="宋体" w:hAnsi="宋体"/>
          <w:szCs w:val="21"/>
          <w:woUserID w:val="1"/>
        </w:rPr>
        <w:t>在本地</w:t>
      </w:r>
      <w:r>
        <w:rPr>
          <w:rFonts w:hint="default" w:ascii="宋体" w:hAnsi="宋体"/>
          <w:szCs w:val="21"/>
          <w:woUserID w:val="2"/>
        </w:rPr>
        <w:t>安装一个</w:t>
      </w:r>
      <w:r>
        <w:rPr>
          <w:rFonts w:hint="default" w:ascii="宋体" w:hAnsi="宋体"/>
          <w:szCs w:val="21"/>
          <w:woUserID w:val="1"/>
        </w:rPr>
        <w:t>虚拟麦克风，</w:t>
      </w:r>
      <w:r>
        <w:rPr>
          <w:rFonts w:hint="default" w:ascii="宋体" w:hAnsi="宋体"/>
          <w:szCs w:val="21"/>
          <w:woUserID w:val="2"/>
        </w:rPr>
        <w:t>获取用户输入的音频文件，并将其进行加密处理，使输出的音频难以被机器识别，进而通话中的重要内容得以被保护。</w:t>
      </w:r>
    </w:p>
    <w:p>
      <w:pPr>
        <w:ind w:left="0" w:leftChars="0" w:firstLine="420" w:firstLineChars="0"/>
        <w:rPr>
          <w:rFonts w:hint="default" w:ascii="宋体" w:hAnsi="宋体"/>
          <w:szCs w:val="21"/>
          <w:woUserID w:val="2"/>
        </w:rPr>
      </w:pPr>
      <w:r>
        <w:rPr>
          <w:rFonts w:hint="default" w:ascii="宋体" w:hAnsi="宋体"/>
          <w:szCs w:val="21"/>
          <w:woUserID w:val="2"/>
        </w:rPr>
        <w:t>作用范围：所有需要音频输入的软件</w:t>
      </w:r>
    </w:p>
    <w:p>
      <w:pPr>
        <w:ind w:left="0" w:leftChars="0" w:firstLine="420" w:firstLineChars="0"/>
        <w:rPr>
          <w:rFonts w:hint="default" w:ascii="宋体" w:hAnsi="宋体"/>
          <w:szCs w:val="21"/>
          <w:woUserID w:val="2"/>
        </w:rPr>
      </w:pPr>
      <w:r>
        <w:rPr>
          <w:rFonts w:hint="default" w:ascii="宋体" w:hAnsi="宋体"/>
          <w:szCs w:val="21"/>
          <w:woUserID w:val="2"/>
        </w:rPr>
        <w:t>利益相关方：所有对信息安全，尤其是通话内容安全有特殊要求的机构、组织或个人。</w:t>
      </w:r>
    </w:p>
    <w:p>
      <w:pPr>
        <w:rPr>
          <w:rFonts w:hint="default" w:ascii="宋体" w:hAnsi="宋体"/>
          <w:szCs w:val="21"/>
          <w:woUserID w:val="1"/>
        </w:rPr>
      </w:pPr>
    </w:p>
    <w:p>
      <w:pPr>
        <w:ind w:firstLine="435"/>
        <w:rPr>
          <w:rFonts w:hint="eastAsia" w:ascii="宋体" w:hAnsi="宋体"/>
          <w:b/>
          <w:szCs w:val="21"/>
        </w:rPr>
      </w:pPr>
      <w:commentRangeStart w:id="2"/>
      <w:r>
        <w:rPr>
          <w:rFonts w:hint="eastAsia" w:ascii="宋体" w:hAnsi="宋体"/>
          <w:b/>
          <w:szCs w:val="21"/>
        </w:rPr>
        <w:t>运行环境</w:t>
      </w:r>
      <w:commentRangeEnd w:id="2"/>
      <w:r>
        <w:rPr>
          <w:woUserID w:val="1"/>
        </w:rPr>
        <w:commentReference w:id="2"/>
      </w:r>
    </w:p>
    <w:p>
      <w:pPr>
        <w:ind w:firstLine="435"/>
        <w:rPr>
          <w:rFonts w:hint="eastAsia" w:ascii="宋体" w:hAnsi="宋体"/>
          <w:szCs w:val="21"/>
        </w:rPr>
      </w:pPr>
      <w:r>
        <w:rPr>
          <w:rFonts w:hint="eastAsia" w:ascii="宋体" w:hAnsi="宋体"/>
          <w:szCs w:val="21"/>
        </w:rPr>
        <w:t>简要说明本系统的运行环境(包括硬件环境和支持环境)的规定。</w:t>
      </w:r>
    </w:p>
    <w:p>
      <w:pPr>
        <w:ind w:firstLine="435"/>
        <w:rPr>
          <w:rFonts w:hint="default" w:ascii="宋体" w:hAnsi="宋体"/>
          <w:szCs w:val="21"/>
          <w:woUserID w:val="2"/>
        </w:rPr>
      </w:pPr>
      <w:r>
        <w:rPr>
          <w:rFonts w:hint="default" w:ascii="宋体" w:hAnsi="宋体"/>
          <w:szCs w:val="21"/>
          <w:woUserID w:val="2"/>
        </w:rPr>
        <w:t>硬件环境：</w:t>
      </w:r>
    </w:p>
    <w:p>
      <w:pPr>
        <w:ind w:firstLine="435"/>
        <w:rPr>
          <w:rFonts w:hint="default" w:ascii="宋体" w:hAnsi="宋体"/>
          <w:szCs w:val="21"/>
          <w:woUserID w:val="2"/>
        </w:rPr>
      </w:pPr>
      <w:r>
        <w:rPr>
          <w:rFonts w:hint="default" w:ascii="宋体" w:hAnsi="宋体"/>
          <w:szCs w:val="21"/>
          <w:woUserID w:val="2"/>
        </w:rPr>
        <w:tab/>
      </w:r>
      <w:r>
        <w:rPr>
          <w:rFonts w:hint="default" w:ascii="宋体" w:hAnsi="宋体"/>
          <w:szCs w:val="21"/>
          <w:woUserID w:val="2"/>
        </w:rPr>
        <w:t>Windows XP及以上版本</w:t>
      </w:r>
    </w:p>
    <w:p>
      <w:pPr>
        <w:ind w:firstLine="435"/>
        <w:rPr>
          <w:rFonts w:hint="default" w:ascii="宋体" w:hAnsi="宋体"/>
          <w:szCs w:val="21"/>
          <w:woUserID w:val="2"/>
        </w:rPr>
      </w:pPr>
      <w:r>
        <w:rPr>
          <w:rFonts w:hint="default" w:ascii="宋体" w:hAnsi="宋体"/>
          <w:szCs w:val="21"/>
          <w:woUserID w:val="2"/>
        </w:rPr>
        <w:t>支持环境：</w:t>
      </w:r>
    </w:p>
    <w:p>
      <w:pPr>
        <w:ind w:firstLine="435"/>
        <w:rPr>
          <w:rFonts w:hint="default" w:ascii="宋体" w:hAnsi="宋体"/>
          <w:szCs w:val="21"/>
          <w:woUserID w:val="2"/>
        </w:rPr>
      </w:pPr>
      <w:r>
        <w:rPr>
          <w:rFonts w:hint="default" w:ascii="宋体" w:hAnsi="宋体"/>
          <w:szCs w:val="21"/>
          <w:woUserID w:val="2"/>
        </w:rPr>
        <w:tab/>
      </w:r>
      <w:r>
        <w:rPr>
          <w:rFonts w:hint="default" w:ascii="宋体" w:hAnsi="宋体"/>
          <w:szCs w:val="21"/>
          <w:woUserID w:val="2"/>
        </w:rPr>
        <w:t>Chrome浏览器（推荐）</w:t>
      </w:r>
    </w:p>
    <w:p>
      <w:pPr>
        <w:ind w:firstLine="435"/>
        <w:rPr>
          <w:rFonts w:hint="default" w:ascii="宋体" w:hAnsi="宋体"/>
          <w:szCs w:val="21"/>
          <w:woUserID w:val="2"/>
        </w:rPr>
      </w:pPr>
    </w:p>
    <w:p>
      <w:pPr>
        <w:ind w:firstLine="435"/>
        <w:rPr>
          <w:rFonts w:hint="default" w:ascii="宋体" w:hAnsi="宋体"/>
          <w:b/>
          <w:szCs w:val="21"/>
          <w:woUserID w:val="1"/>
        </w:rPr>
      </w:pPr>
      <w:r>
        <w:rPr>
          <w:rFonts w:hint="eastAsia" w:ascii="宋体" w:hAnsi="宋体"/>
          <w:b/>
          <w:szCs w:val="21"/>
        </w:rPr>
        <w:t>用户的特</w:t>
      </w:r>
      <w:r>
        <w:rPr>
          <w:rFonts w:hint="default" w:ascii="宋体" w:hAnsi="宋体"/>
          <w:b/>
          <w:szCs w:val="21"/>
          <w:woUserID w:val="1"/>
        </w:rPr>
        <w:t>点</w:t>
      </w:r>
    </w:p>
    <w:p>
      <w:pPr>
        <w:ind w:firstLine="435"/>
        <w:rPr>
          <w:rFonts w:hint="default" w:ascii="宋体" w:hAnsi="宋体"/>
          <w:szCs w:val="21"/>
          <w:woUserID w:val="1"/>
        </w:rPr>
      </w:pPr>
      <w:r>
        <w:rPr>
          <w:rFonts w:hint="default" w:ascii="宋体" w:hAnsi="宋体"/>
          <w:szCs w:val="21"/>
          <w:woUserID w:val="1"/>
        </w:rPr>
        <w:t>本软件理论上</w:t>
      </w:r>
      <w:r>
        <w:rPr>
          <w:rFonts w:hint="default" w:ascii="宋体" w:hAnsi="宋体"/>
          <w:szCs w:val="21"/>
        </w:rPr>
        <w:t>有三类客户：</w:t>
      </w:r>
      <w:r>
        <w:rPr>
          <w:rFonts w:hint="default" w:ascii="宋体" w:hAnsi="宋体"/>
          <w:szCs w:val="21"/>
          <w:woUserID w:val="1"/>
        </w:rPr>
        <w:t>政府级用户，企业级用户，个人级用户</w:t>
      </w:r>
    </w:p>
    <w:p>
      <w:pPr>
        <w:numPr>
          <w:ilvl w:val="0"/>
          <w:numId w:val="4"/>
        </w:numPr>
        <w:ind w:firstLine="435"/>
        <w:rPr>
          <w:rFonts w:hint="default" w:ascii="宋体" w:hAnsi="宋体"/>
          <w:szCs w:val="21"/>
          <w:woUserID w:val="1"/>
        </w:rPr>
      </w:pPr>
      <w:r>
        <w:rPr>
          <w:rFonts w:hint="default" w:ascii="宋体" w:hAnsi="宋体"/>
          <w:szCs w:val="21"/>
        </w:rPr>
        <w:t>政府军工方：因</w:t>
      </w:r>
      <w:r>
        <w:rPr>
          <w:rFonts w:hint="default" w:ascii="宋体" w:hAnsi="宋体"/>
          <w:szCs w:val="21"/>
          <w:woUserID w:val="1"/>
        </w:rPr>
        <w:t>大部分通讯</w:t>
      </w:r>
      <w:r>
        <w:rPr>
          <w:rFonts w:hint="default" w:ascii="宋体" w:hAnsi="宋体"/>
          <w:szCs w:val="21"/>
        </w:rPr>
        <w:t>涉及国家机密，需要极高的通话安全保障</w:t>
      </w:r>
      <w:r>
        <w:rPr>
          <w:rFonts w:hint="default" w:ascii="宋体" w:hAnsi="宋体"/>
          <w:szCs w:val="21"/>
          <w:woUserID w:val="2"/>
        </w:rPr>
        <w:t>，避免被他人监听。</w:t>
      </w:r>
    </w:p>
    <w:p>
      <w:pPr>
        <w:numPr>
          <w:ilvl w:val="0"/>
          <w:numId w:val="4"/>
        </w:numPr>
        <w:ind w:firstLine="435"/>
        <w:rPr>
          <w:rFonts w:hint="default" w:ascii="宋体" w:hAnsi="宋体"/>
          <w:szCs w:val="21"/>
          <w:woUserID w:val="1"/>
        </w:rPr>
      </w:pPr>
      <w:r>
        <w:rPr>
          <w:rFonts w:hint="default" w:ascii="宋体" w:hAnsi="宋体"/>
          <w:szCs w:val="21"/>
        </w:rPr>
        <w:t>企业</w:t>
      </w:r>
      <w:r>
        <w:rPr>
          <w:rFonts w:hint="default" w:ascii="宋体" w:hAnsi="宋体"/>
          <w:szCs w:val="21"/>
          <w:woUserID w:val="1"/>
        </w:rPr>
        <w:t>：企事业单位内部日常工作交流，线上会议</w:t>
      </w:r>
      <w:r>
        <w:rPr>
          <w:rFonts w:hint="default" w:ascii="宋体" w:hAnsi="宋体"/>
          <w:szCs w:val="21"/>
        </w:rPr>
        <w:t>等</w:t>
      </w:r>
      <w:r>
        <w:rPr>
          <w:rFonts w:hint="default" w:ascii="宋体" w:hAnsi="宋体"/>
          <w:szCs w:val="21"/>
          <w:woUserID w:val="1"/>
        </w:rPr>
        <w:t>都需要保密</w:t>
      </w:r>
      <w:r>
        <w:rPr>
          <w:rFonts w:hint="default" w:ascii="宋体" w:hAnsi="宋体"/>
          <w:szCs w:val="21"/>
          <w:woUserID w:val="2"/>
        </w:rPr>
        <w:t>，避免通话内容泄露造成经济财产损失。</w:t>
      </w:r>
    </w:p>
    <w:p>
      <w:pPr>
        <w:numPr>
          <w:ilvl w:val="0"/>
          <w:numId w:val="4"/>
        </w:numPr>
        <w:ind w:firstLine="435"/>
        <w:rPr>
          <w:rFonts w:hint="default" w:ascii="宋体" w:hAnsi="宋体"/>
          <w:szCs w:val="21"/>
          <w:woUserID w:val="1"/>
        </w:rPr>
      </w:pPr>
      <w:r>
        <w:rPr>
          <w:rFonts w:hint="default" w:ascii="宋体" w:hAnsi="宋体"/>
          <w:szCs w:val="21"/>
        </w:rPr>
        <w:t>个人：</w:t>
      </w:r>
      <w:r>
        <w:rPr>
          <w:rFonts w:hint="default" w:ascii="宋体" w:hAnsi="宋体"/>
          <w:szCs w:val="21"/>
          <w:woUserID w:val="1"/>
        </w:rPr>
        <w:t>对个人信息安全性有较高要求的客户（担任重要职务</w:t>
      </w:r>
      <w:r>
        <w:rPr>
          <w:rFonts w:hint="default" w:ascii="宋体" w:hAnsi="宋体"/>
          <w:szCs w:val="21"/>
          <w:woUserID w:val="2"/>
        </w:rPr>
        <w:t>的人或公众人物等</w:t>
      </w:r>
      <w:r>
        <w:rPr>
          <w:rFonts w:hint="default" w:ascii="宋体" w:hAnsi="宋体"/>
          <w:szCs w:val="21"/>
          <w:woUserID w:val="1"/>
        </w:rPr>
        <w:t>）</w:t>
      </w:r>
      <w:r>
        <w:rPr>
          <w:rFonts w:hint="default" w:ascii="宋体" w:hAnsi="宋体"/>
          <w:szCs w:val="21"/>
          <w:woUserID w:val="2"/>
        </w:rPr>
        <w:t>，</w:t>
      </w:r>
      <w:r>
        <w:rPr>
          <w:rFonts w:hint="default" w:ascii="宋体" w:hAnsi="宋体"/>
          <w:szCs w:val="21"/>
          <w:woUserID w:val="1"/>
        </w:rPr>
        <w:t>需要自己的私人通话不被别有用心的人窃听和利用</w:t>
      </w:r>
      <w:r>
        <w:rPr>
          <w:rFonts w:hint="default" w:ascii="宋体" w:hAnsi="宋体"/>
          <w:szCs w:val="21"/>
          <w:woUserID w:val="2"/>
        </w:rPr>
        <w:t>。</w:t>
      </w:r>
    </w:p>
    <w:p>
      <w:pPr>
        <w:numPr>
          <w:ilvl w:val="0"/>
          <w:numId w:val="0"/>
        </w:numPr>
        <w:rPr>
          <w:rFonts w:hint="default" w:ascii="宋体" w:hAnsi="宋体"/>
          <w:szCs w:val="21"/>
          <w:woUserID w:val="1"/>
        </w:rPr>
      </w:pPr>
    </w:p>
    <w:p>
      <w:pPr>
        <w:ind w:firstLine="435"/>
        <w:rPr>
          <w:rFonts w:hint="eastAsia" w:ascii="宋体" w:hAnsi="宋体"/>
          <w:b/>
          <w:szCs w:val="21"/>
        </w:rPr>
      </w:pPr>
      <w:commentRangeStart w:id="3"/>
      <w:r>
        <w:rPr>
          <w:rFonts w:hint="eastAsia" w:ascii="宋体" w:hAnsi="宋体"/>
          <w:b/>
          <w:szCs w:val="21"/>
        </w:rPr>
        <w:t>关键点</w:t>
      </w:r>
      <w:commentRangeEnd w:id="3"/>
      <w:r>
        <w:rPr>
          <w:woUserID w:val="2"/>
        </w:rPr>
        <w:commentReference w:id="3"/>
      </w:r>
    </w:p>
    <w:p>
      <w:pPr>
        <w:rPr>
          <w:rFonts w:hint="default" w:ascii="宋体" w:hAnsi="宋体"/>
          <w:szCs w:val="21"/>
          <w:woUserID w:val="2"/>
        </w:rPr>
      </w:pPr>
      <w:r>
        <w:rPr>
          <w:rFonts w:hint="default" w:ascii="宋体" w:hAnsi="宋体"/>
          <w:szCs w:val="21"/>
          <w:woUserID w:val="1"/>
        </w:rPr>
        <w:t xml:space="preserve">    核心功能：</w:t>
      </w:r>
      <w:r>
        <w:rPr>
          <w:rFonts w:hint="default" w:ascii="宋体" w:hAnsi="宋体"/>
          <w:szCs w:val="21"/>
          <w:woUserID w:val="2"/>
        </w:rPr>
        <w:t>将</w:t>
      </w:r>
      <w:r>
        <w:rPr>
          <w:rFonts w:hint="default" w:ascii="宋体" w:hAnsi="宋体"/>
          <w:szCs w:val="21"/>
          <w:woUserID w:val="1"/>
        </w:rPr>
        <w:t>读取的音频数据加密</w:t>
      </w:r>
      <w:r>
        <w:rPr>
          <w:rFonts w:hint="default" w:ascii="宋体" w:hAnsi="宋体"/>
          <w:szCs w:val="21"/>
          <w:woUserID w:val="2"/>
        </w:rPr>
        <w:t>后输出。</w:t>
      </w:r>
    </w:p>
    <w:p>
      <w:pPr>
        <w:rPr>
          <w:rFonts w:hint="default" w:ascii="宋体" w:hAnsi="宋体"/>
          <w:szCs w:val="21"/>
          <w:woUserID w:val="2"/>
        </w:rPr>
      </w:pPr>
    </w:p>
    <w:p>
      <w:pPr>
        <w:rPr>
          <w:rFonts w:hint="default" w:ascii="宋体" w:hAnsi="宋体"/>
          <w:szCs w:val="21"/>
          <w:woUserID w:val="1"/>
        </w:rPr>
      </w:pPr>
    </w:p>
    <w:p>
      <w:pPr>
        <w:pStyle w:val="16"/>
        <w:numPr>
          <w:ilvl w:val="0"/>
          <w:numId w:val="0"/>
        </w:numPr>
        <w:ind w:leftChars="0"/>
      </w:pPr>
      <w:r>
        <w:rPr>
          <w:rFonts w:hint="default"/>
          <w:woUserID w:val="1"/>
        </w:rPr>
        <w:t>3.</w:t>
      </w:r>
      <w:commentRangeStart w:id="4"/>
      <w:r>
        <w:rPr>
          <w:rFonts w:hint="eastAsia"/>
        </w:rPr>
        <w:t>运行环境</w:t>
      </w:r>
      <w:commentRangeEnd w:id="4"/>
      <w:r>
        <w:rPr>
          <w:woUserID w:val="1"/>
        </w:rPr>
        <w:commentReference w:id="4"/>
      </w:r>
    </w:p>
    <w:p>
      <w:pPr>
        <w:ind w:firstLine="480"/>
      </w:pPr>
      <w:r>
        <w:rPr>
          <w:rFonts w:hint="eastAsia"/>
        </w:rPr>
        <w:t>软件环境</w:t>
      </w:r>
    </w:p>
    <w:p>
      <w:pPr>
        <w:ind w:firstLine="480"/>
        <w:rPr>
          <w:rFonts w:hint="eastAsia"/>
        </w:rPr>
      </w:pPr>
      <w:r>
        <w:rPr>
          <w:rFonts w:hint="eastAsia"/>
        </w:rPr>
        <w:t>列出支持软件，包括要用到的操作系统、应用软件、测试支持软件等。</w:t>
      </w:r>
    </w:p>
    <w:tbl>
      <w:tblPr>
        <w:tblStyle w:val="13"/>
        <w:tblW w:w="7238" w:type="dxa"/>
        <w:jc w:val="center"/>
        <w:tblInd w:w="-491"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142"/>
        <w:gridCol w:w="2362"/>
        <w:gridCol w:w="2734"/>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42" w:type="dxa"/>
            <w:shd w:val="clear" w:color="auto" w:fill="FFCC99"/>
          </w:tcPr>
          <w:p>
            <w:pPr>
              <w:jc w:val="center"/>
              <w:rPr>
                <w:rFonts w:ascii="Arial Unicode MS" w:hAnsi="Arial Unicode MS" w:eastAsia="新宋体"/>
                <w:b/>
                <w:sz w:val="20"/>
                <w:szCs w:val="20"/>
              </w:rPr>
            </w:pPr>
          </w:p>
        </w:tc>
        <w:tc>
          <w:tcPr>
            <w:tcW w:w="2362" w:type="dxa"/>
            <w:shd w:val="clear" w:color="auto" w:fill="FFCC99"/>
          </w:tcPr>
          <w:p>
            <w:pPr>
              <w:jc w:val="center"/>
              <w:rPr>
                <w:rFonts w:ascii="Arial Unicode MS" w:hAnsi="Arial Unicode MS"/>
                <w:b/>
                <w:sz w:val="20"/>
                <w:szCs w:val="20"/>
              </w:rPr>
            </w:pPr>
            <w:r>
              <w:rPr>
                <w:rFonts w:hint="eastAsia" w:ascii="Arial Unicode MS" w:hAnsi="Arial Unicode MS" w:cs="宋体"/>
                <w:b/>
                <w:sz w:val="20"/>
                <w:szCs w:val="20"/>
              </w:rPr>
              <w:t>名称</w:t>
            </w:r>
          </w:p>
        </w:tc>
        <w:tc>
          <w:tcPr>
            <w:tcW w:w="2734" w:type="dxa"/>
            <w:shd w:val="clear" w:color="auto" w:fill="FFCC99"/>
          </w:tcPr>
          <w:p>
            <w:pPr>
              <w:jc w:val="center"/>
              <w:rPr>
                <w:rFonts w:ascii="Arial Unicode MS" w:hAnsi="Arial Unicode MS"/>
                <w:b/>
                <w:sz w:val="20"/>
                <w:szCs w:val="20"/>
              </w:rPr>
            </w:pPr>
            <w:r>
              <w:rPr>
                <w:rFonts w:hint="eastAsia" w:ascii="Arial Unicode MS" w:hAnsi="Arial Unicode MS" w:cs="宋体"/>
                <w:b/>
                <w:sz w:val="20"/>
                <w:szCs w:val="20"/>
              </w:rPr>
              <w:t>版本</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42" w:type="dxa"/>
          </w:tcPr>
          <w:p>
            <w:pPr>
              <w:rPr>
                <w:rFonts w:ascii="Tahoma" w:hAnsi="Tahoma"/>
                <w:sz w:val="20"/>
                <w:szCs w:val="20"/>
              </w:rPr>
            </w:pPr>
            <w:r>
              <w:rPr>
                <w:rFonts w:hint="eastAsia" w:ascii="Tahoma" w:hAnsi="Tahoma"/>
                <w:sz w:val="20"/>
                <w:szCs w:val="20"/>
              </w:rPr>
              <w:t>操作系统</w:t>
            </w:r>
          </w:p>
        </w:tc>
        <w:tc>
          <w:tcPr>
            <w:tcW w:w="2362" w:type="dxa"/>
          </w:tcPr>
          <w:p>
            <w:pPr>
              <w:rPr>
                <w:rFonts w:hint="default" w:ascii="Tahoma" w:hAnsi="Tahoma"/>
                <w:sz w:val="20"/>
                <w:szCs w:val="20"/>
                <w:woUserID w:val="2"/>
              </w:rPr>
            </w:pPr>
            <w:r>
              <w:rPr>
                <w:rFonts w:ascii="Tahoma" w:hAnsi="Tahoma"/>
                <w:sz w:val="20"/>
                <w:szCs w:val="20"/>
                <w:woUserID w:val="2"/>
              </w:rPr>
              <w:t>Windows</w:t>
            </w:r>
          </w:p>
        </w:tc>
        <w:tc>
          <w:tcPr>
            <w:tcW w:w="2734" w:type="dxa"/>
          </w:tcPr>
          <w:p>
            <w:pPr>
              <w:rPr>
                <w:rFonts w:hint="default" w:ascii="Tahoma" w:hAnsi="Tahoma"/>
                <w:sz w:val="20"/>
                <w:szCs w:val="20"/>
                <w:woUserID w:val="2"/>
              </w:rPr>
            </w:pPr>
            <w:r>
              <w:rPr>
                <w:rFonts w:ascii="Tahoma" w:hAnsi="Tahoma"/>
                <w:sz w:val="20"/>
                <w:szCs w:val="20"/>
                <w:woUserID w:val="2"/>
              </w:rPr>
              <w:t>XP及以上</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215" w:hRule="atLeast"/>
          <w:jc w:val="center"/>
        </w:trPr>
        <w:tc>
          <w:tcPr>
            <w:tcW w:w="2142" w:type="dxa"/>
          </w:tcPr>
          <w:p>
            <w:pPr>
              <w:rPr>
                <w:rFonts w:ascii="Tahoma" w:hAnsi="Tahoma"/>
                <w:sz w:val="20"/>
                <w:szCs w:val="20"/>
              </w:rPr>
            </w:pPr>
            <w:r>
              <w:rPr>
                <w:rFonts w:hint="eastAsia" w:ascii="Tahoma" w:hAnsi="Tahoma" w:cs="宋体"/>
                <w:sz w:val="20"/>
                <w:szCs w:val="20"/>
              </w:rPr>
              <w:t>应用平台</w:t>
            </w:r>
          </w:p>
        </w:tc>
        <w:tc>
          <w:tcPr>
            <w:tcW w:w="2362" w:type="dxa"/>
          </w:tcPr>
          <w:p>
            <w:pPr>
              <w:rPr>
                <w:rFonts w:hint="default" w:ascii="Tahoma" w:hAnsi="Tahoma"/>
                <w:sz w:val="20"/>
                <w:szCs w:val="20"/>
                <w:woUserID w:val="2"/>
              </w:rPr>
            </w:pPr>
            <w:r>
              <w:rPr>
                <w:rFonts w:hint="default" w:ascii="Tahoma" w:hAnsi="Tahoma"/>
                <w:sz w:val="20"/>
                <w:szCs w:val="20"/>
                <w:woUserID w:val="2"/>
              </w:rPr>
              <w:t>Chrome浏览器</w:t>
            </w:r>
          </w:p>
        </w:tc>
        <w:tc>
          <w:tcPr>
            <w:tcW w:w="2734" w:type="dxa"/>
          </w:tcPr>
          <w:p>
            <w:pPr>
              <w:rPr>
                <w:rFonts w:hint="default" w:ascii="Tahoma" w:hAnsi="Tahoma"/>
                <w:sz w:val="20"/>
                <w:szCs w:val="20"/>
                <w:woUserID w:val="2"/>
              </w:rPr>
            </w:pPr>
            <w:r>
              <w:rPr>
                <w:rFonts w:hint="eastAsia" w:ascii="Tahoma" w:hAnsi="Tahoma"/>
                <w:sz w:val="20"/>
                <w:szCs w:val="20"/>
                <w:woUserID w:val="2"/>
              </w:rPr>
              <w:t>99.0.4844.83</w:t>
            </w:r>
            <w:r>
              <w:rPr>
                <w:rFonts w:hint="default" w:ascii="Tahoma" w:hAnsi="Tahoma"/>
                <w:sz w:val="20"/>
                <w:szCs w:val="20"/>
                <w:woUserID w:val="2"/>
              </w:rPr>
              <w:t>（正式版本）</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215" w:hRule="atLeast"/>
          <w:jc w:val="center"/>
        </w:trPr>
        <w:tc>
          <w:tcPr>
            <w:tcW w:w="2142" w:type="dxa"/>
          </w:tcPr>
          <w:p>
            <w:pPr>
              <w:rPr>
                <w:rFonts w:hint="default" w:ascii="Tahoma" w:hAnsi="Tahoma" w:cs="宋体"/>
                <w:sz w:val="20"/>
                <w:szCs w:val="20"/>
                <w:woUserID w:val="2"/>
              </w:rPr>
            </w:pPr>
            <w:r>
              <w:rPr>
                <w:rFonts w:hint="default" w:ascii="Tahoma" w:hAnsi="Tahoma" w:cs="宋体"/>
                <w:sz w:val="20"/>
                <w:szCs w:val="20"/>
                <w:woUserID w:val="2"/>
              </w:rPr>
              <w:t>中间软件</w:t>
            </w:r>
          </w:p>
        </w:tc>
        <w:tc>
          <w:tcPr>
            <w:tcW w:w="2362" w:type="dxa"/>
          </w:tcPr>
          <w:p>
            <w:pPr>
              <w:rPr>
                <w:rFonts w:hint="default" w:ascii="Tahoma" w:hAnsi="Tahoma"/>
                <w:sz w:val="20"/>
                <w:szCs w:val="20"/>
                <w:woUserID w:val="2"/>
              </w:rPr>
            </w:pPr>
            <w:r>
              <w:rPr>
                <w:rFonts w:hint="default" w:ascii="Tahoma" w:hAnsi="Tahoma"/>
                <w:sz w:val="20"/>
                <w:szCs w:val="20"/>
                <w:woUserID w:val="2"/>
              </w:rPr>
              <w:t>VAC</w:t>
            </w:r>
          </w:p>
        </w:tc>
        <w:tc>
          <w:tcPr>
            <w:tcW w:w="2734" w:type="dxa"/>
          </w:tcPr>
          <w:p>
            <w:pPr>
              <w:rPr>
                <w:rFonts w:hint="default" w:ascii="Tahoma" w:hAnsi="Tahoma"/>
                <w:sz w:val="20"/>
                <w:szCs w:val="20"/>
                <w:woUserID w:val="2"/>
              </w:rPr>
            </w:pPr>
            <w:r>
              <w:rPr>
                <w:rFonts w:hint="default" w:ascii="Tahoma" w:hAnsi="Tahoma"/>
                <w:sz w:val="20"/>
                <w:szCs w:val="20"/>
                <w:woUserID w:val="2"/>
              </w:rPr>
              <w:t>4.65</w:t>
            </w:r>
          </w:p>
        </w:tc>
      </w:tr>
    </w:tbl>
    <w:p>
      <w:pPr>
        <w:rPr>
          <w:rFonts w:hint="eastAsia"/>
        </w:rPr>
      </w:pPr>
    </w:p>
    <w:p>
      <w:pPr>
        <w:ind w:firstLine="480"/>
        <w:rPr>
          <w:rFonts w:hint="eastAsia"/>
        </w:rPr>
      </w:pPr>
      <w:bookmarkStart w:id="2" w:name="_Toc202358306"/>
      <w:r>
        <w:t>硬件环境</w:t>
      </w:r>
      <w:bookmarkEnd w:id="2"/>
    </w:p>
    <w:p>
      <w:pPr>
        <w:ind w:firstLine="480"/>
        <w:rPr>
          <w:rFonts w:hint="eastAsia"/>
          <w:szCs w:val="21"/>
        </w:rPr>
      </w:pPr>
      <w:r>
        <w:rPr>
          <w:rFonts w:hint="eastAsia"/>
        </w:rPr>
        <w:t>列出运行该软件所需要的硬件设备。</w:t>
      </w:r>
    </w:p>
    <w:tbl>
      <w:tblPr>
        <w:tblStyle w:val="13"/>
        <w:tblW w:w="7968" w:type="dxa"/>
        <w:tblInd w:w="60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181"/>
        <w:gridCol w:w="2345"/>
        <w:gridCol w:w="3442"/>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c>
          <w:tcPr>
            <w:tcW w:w="2181" w:type="dxa"/>
            <w:shd w:val="clear" w:color="auto" w:fill="FFCC99"/>
          </w:tcPr>
          <w:p>
            <w:pPr>
              <w:jc w:val="center"/>
              <w:rPr>
                <w:rFonts w:hint="eastAsia" w:ascii="Arial Unicode MS" w:hAnsi="Arial Unicode MS" w:eastAsia="新宋体"/>
                <w:b/>
                <w:sz w:val="18"/>
              </w:rPr>
            </w:pPr>
            <w:r>
              <w:rPr>
                <w:rFonts w:hint="eastAsia" w:ascii="Arial Unicode MS" w:hAnsi="Arial Unicode MS" w:eastAsia="新宋体"/>
                <w:b/>
                <w:sz w:val="18"/>
              </w:rPr>
              <w:t>服务器</w:t>
            </w:r>
          </w:p>
        </w:tc>
        <w:tc>
          <w:tcPr>
            <w:tcW w:w="2345" w:type="dxa"/>
            <w:shd w:val="clear" w:color="auto" w:fill="FFCC99"/>
          </w:tcPr>
          <w:p>
            <w:pPr>
              <w:jc w:val="center"/>
              <w:rPr>
                <w:rFonts w:ascii="Arial Unicode MS" w:hAnsi="Arial Unicode MS"/>
                <w:b/>
                <w:sz w:val="18"/>
              </w:rPr>
            </w:pPr>
            <w:r>
              <w:rPr>
                <w:rFonts w:hint="eastAsia" w:ascii="Arial Unicode MS" w:hAnsi="Arial Unicode MS" w:cs="宋体"/>
                <w:b/>
                <w:sz w:val="18"/>
              </w:rPr>
              <w:t>最低配置</w:t>
            </w:r>
          </w:p>
        </w:tc>
        <w:tc>
          <w:tcPr>
            <w:tcW w:w="3442" w:type="dxa"/>
            <w:shd w:val="clear" w:color="auto" w:fill="FFCC99"/>
          </w:tcPr>
          <w:p>
            <w:pPr>
              <w:jc w:val="center"/>
              <w:rPr>
                <w:rFonts w:ascii="Arial Unicode MS" w:hAnsi="Arial Unicode MS"/>
                <w:b/>
                <w:sz w:val="18"/>
              </w:rPr>
            </w:pPr>
            <w:r>
              <w:rPr>
                <w:rFonts w:hint="eastAsia" w:ascii="Arial Unicode MS" w:hAnsi="Arial Unicode MS" w:cs="宋体"/>
                <w:b/>
                <w:sz w:val="18"/>
              </w:rPr>
              <w:t>推荐配置</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665" w:hRule="atLeast"/>
        </w:trPr>
        <w:tc>
          <w:tcPr>
            <w:tcW w:w="2181" w:type="dxa"/>
          </w:tcPr>
          <w:p>
            <w:pPr>
              <w:keepNext w:val="0"/>
              <w:keepLines w:val="0"/>
              <w:widowControl w:val="0"/>
              <w:suppressLineNumbers w:val="0"/>
              <w:spacing w:before="0" w:beforeAutospacing="0" w:after="0" w:afterAutospacing="0"/>
              <w:ind w:left="0" w:right="0"/>
              <w:jc w:val="both"/>
              <w:rPr>
                <w:rFonts w:hint="eastAsia" w:ascii="Tahoma" w:hAnsi="Tahoma"/>
                <w:sz w:val="18"/>
              </w:rPr>
            </w:pPr>
            <w:r>
              <w:rPr>
                <w:rFonts w:hint="default" w:ascii="Tahoma" w:hAnsi="Tahoma"/>
                <w:sz w:val="18"/>
                <w:lang w:val="en-US" w:eastAsia="zh-CN"/>
                <w:woUserID w:val="2"/>
              </w:rPr>
              <w:t>处理器（CPU）</w:t>
            </w:r>
          </w:p>
        </w:tc>
        <w:tc>
          <w:tcPr>
            <w:tcW w:w="2345" w:type="dxa"/>
          </w:tcPr>
          <w:p>
            <w:pPr>
              <w:keepNext w:val="0"/>
              <w:keepLines w:val="0"/>
              <w:widowControl w:val="0"/>
              <w:suppressLineNumbers w:val="0"/>
              <w:spacing w:before="0" w:beforeAutospacing="0" w:after="0" w:afterAutospacing="0"/>
              <w:ind w:left="0" w:right="0"/>
              <w:jc w:val="both"/>
              <w:rPr>
                <w:rFonts w:hint="default" w:ascii="Tahoma" w:hAnsi="Tahoma"/>
                <w:sz w:val="18"/>
                <w:woUserID w:val="2"/>
              </w:rPr>
            </w:pPr>
            <w:r>
              <w:rPr>
                <w:rFonts w:hint="default" w:ascii="Tahoma" w:hAnsi="Tahoma"/>
                <w:sz w:val="18"/>
                <w:woUserID w:val="2"/>
              </w:rPr>
              <w:t>Inter Xeon Platinum 8163</w:t>
            </w:r>
          </w:p>
        </w:tc>
        <w:tc>
          <w:tcPr>
            <w:tcW w:w="3442" w:type="dxa"/>
          </w:tcPr>
          <w:p>
            <w:pPr>
              <w:keepNext w:val="0"/>
              <w:keepLines w:val="0"/>
              <w:widowControl w:val="0"/>
              <w:suppressLineNumbers w:val="0"/>
              <w:spacing w:before="0" w:beforeAutospacing="0" w:after="0" w:afterAutospacing="0"/>
              <w:ind w:left="0" w:right="0"/>
              <w:jc w:val="both"/>
              <w:rPr>
                <w:rFonts w:hint="default" w:ascii="Tahoma" w:hAnsi="Tahoma"/>
                <w:sz w:val="18"/>
                <w:woUserID w:val="2"/>
              </w:rPr>
            </w:pPr>
            <w:r>
              <w:rPr>
                <w:rFonts w:hint="default" w:ascii="Tahoma" w:hAnsi="Tahoma"/>
                <w:sz w:val="18"/>
                <w:woUserID w:val="2"/>
              </w:rPr>
              <w:t>Inter Core i5-3470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PrEx>
        <w:trPr>
          <w:trHeight w:val="665" w:hRule="atLeast"/>
        </w:trPr>
        <w:tc>
          <w:tcPr>
            <w:tcW w:w="2181" w:type="dxa"/>
          </w:tcPr>
          <w:p>
            <w:pPr>
              <w:keepNext w:val="0"/>
              <w:keepLines w:val="0"/>
              <w:widowControl w:val="0"/>
              <w:suppressLineNumbers w:val="0"/>
              <w:spacing w:before="0" w:beforeAutospacing="0" w:after="0" w:afterAutospacing="0"/>
              <w:ind w:left="0" w:right="0"/>
              <w:jc w:val="both"/>
              <w:rPr>
                <w:rFonts w:hint="default" w:ascii="Tahoma" w:hAnsi="Tahoma"/>
                <w:sz w:val="18"/>
                <w:lang w:val="en-US" w:eastAsia="zh-CN"/>
                <w:woUserID w:val="2"/>
              </w:rPr>
            </w:pPr>
            <w:r>
              <w:rPr>
                <w:rFonts w:hint="default" w:ascii="Tahoma" w:hAnsi="Tahoma"/>
                <w:sz w:val="18"/>
                <w:lang w:val="en-US" w:eastAsia="zh-CN"/>
                <w:woUserID w:val="2"/>
              </w:rPr>
              <w:t>内存容量（RAM）</w:t>
            </w:r>
          </w:p>
        </w:tc>
        <w:tc>
          <w:tcPr>
            <w:tcW w:w="2345" w:type="dxa"/>
          </w:tcPr>
          <w:p>
            <w:pPr>
              <w:keepNext w:val="0"/>
              <w:keepLines w:val="0"/>
              <w:widowControl w:val="0"/>
              <w:suppressLineNumbers w:val="0"/>
              <w:spacing w:before="0" w:beforeAutospacing="0" w:after="0" w:afterAutospacing="0"/>
              <w:ind w:left="0" w:right="0"/>
              <w:jc w:val="both"/>
              <w:rPr>
                <w:rFonts w:hint="default" w:ascii="Tahoma" w:hAnsi="Tahoma"/>
                <w:sz w:val="18"/>
                <w:woUserID w:val="2"/>
              </w:rPr>
            </w:pPr>
            <w:r>
              <w:rPr>
                <w:rFonts w:hint="default" w:ascii="Tahoma" w:hAnsi="Tahoma"/>
                <w:sz w:val="18"/>
                <w:woUserID w:val="2"/>
              </w:rPr>
              <w:t>512M</w:t>
            </w:r>
          </w:p>
        </w:tc>
        <w:tc>
          <w:tcPr>
            <w:tcW w:w="3442" w:type="dxa"/>
          </w:tcPr>
          <w:p>
            <w:pPr>
              <w:rPr>
                <w:rFonts w:ascii="Tahoma" w:hAnsi="Tahoma"/>
                <w:sz w:val="18"/>
                <w:woUserID w:val="2"/>
              </w:rPr>
            </w:pPr>
            <w:r>
              <w:rPr>
                <w:rFonts w:ascii="Tahoma" w:hAnsi="Tahoma"/>
                <w:sz w:val="18"/>
                <w:woUserID w:val="2"/>
              </w:rPr>
              <w:t>8G</w:t>
            </w:r>
          </w:p>
        </w:tc>
      </w:tr>
    </w:tbl>
    <w:p/>
    <w:p>
      <w:pPr>
        <w:ind w:firstLine="480"/>
        <w:rPr>
          <w:rFonts w:hint="eastAsia"/>
        </w:rPr>
      </w:pPr>
    </w:p>
    <w:p>
      <w:pPr>
        <w:pStyle w:val="16"/>
        <w:numPr>
          <w:ilvl w:val="0"/>
          <w:numId w:val="0"/>
        </w:numPr>
        <w:ind w:leftChars="0"/>
      </w:pPr>
      <w:r>
        <w:rPr>
          <w:rFonts w:hint="default"/>
          <w:woUserID w:val="1"/>
        </w:rPr>
        <w:t>4.</w:t>
      </w:r>
      <w:r>
        <w:rPr>
          <w:rFonts w:hint="eastAsia"/>
        </w:rPr>
        <w:t>需求规定</w:t>
      </w:r>
    </w:p>
    <w:p>
      <w:pPr>
        <w:pStyle w:val="16"/>
        <w:numPr>
          <w:ilvl w:val="0"/>
          <w:numId w:val="5"/>
        </w:numPr>
        <w:ind w:firstLineChars="0"/>
      </w:pPr>
      <w:r>
        <w:rPr>
          <w:rFonts w:hint="eastAsia"/>
        </w:rPr>
        <w:t>软件系统总体功能结构</w:t>
      </w:r>
    </w:p>
    <w:p>
      <w:pPr>
        <w:pStyle w:val="16"/>
        <w:numPr>
          <w:ilvl w:val="0"/>
          <w:numId w:val="0"/>
        </w:numPr>
        <w:ind w:leftChars="0" w:firstLine="420" w:firstLineChars="0"/>
        <w:rPr>
          <w:rFonts w:hint="default"/>
          <w:woUserID w:val="2"/>
        </w:rPr>
      </w:pPr>
      <w:r>
        <w:rPr>
          <w:woUserID w:val="2"/>
        </w:rPr>
        <w:t>1本地转化功能：直接向系统中输入一段本地音频数据，系统将对该音频数据进行加密处理，并输出加密处理后的音频。</w:t>
      </w:r>
    </w:p>
    <w:p>
      <w:pPr>
        <w:pStyle w:val="16"/>
        <w:numPr>
          <w:ilvl w:val="0"/>
          <w:numId w:val="0"/>
        </w:numPr>
        <w:ind w:left="0" w:leftChars="0" w:firstLine="420" w:firstLineChars="0"/>
        <w:rPr>
          <w:rFonts w:hint="default"/>
          <w:woUserID w:val="2"/>
        </w:rPr>
      </w:pPr>
      <w:r>
        <w:rPr>
          <w:woUserID w:val="2"/>
        </w:rPr>
        <w:t>2实时转化功能：通过调用现有的软件</w:t>
      </w:r>
      <w:r>
        <w:rPr>
          <w:rFonts w:hint="default"/>
          <w:woUserID w:val="2"/>
        </w:rPr>
        <w:t>Virtual Audio Cable (VAC)，实现语音输入输出的重定向。当用户使用某应用程序（如腾讯会议）并输入音频数据时，VAC将重定向该音频数据至防监听系统中，系统将处理后的音频数据传回VAC，由VAC将输出音频重定向至原应用程序。经过这样的处理，用户将输出一段加密后的音频文件。</w:t>
      </w:r>
    </w:p>
    <w:p>
      <w:pPr>
        <w:pStyle w:val="16"/>
        <w:numPr>
          <w:ilvl w:val="0"/>
          <w:numId w:val="0"/>
        </w:numPr>
        <w:ind w:leftChars="0"/>
        <w:rPr>
          <w:woUserID w:val="2"/>
        </w:rPr>
      </w:pPr>
      <w:r>
        <w:rPr>
          <w:woUserID w:val="1"/>
        </w:rPr>
        <w:t xml:space="preserve">    </w:t>
      </w:r>
      <w:r>
        <w:rPr>
          <w:woUserID w:val="2"/>
        </w:rPr>
        <w:t>3</w:t>
      </w:r>
      <w:r>
        <w:rPr>
          <w:woUserID w:val="1"/>
        </w:rPr>
        <w:t>麦克风管理与适配功能：</w:t>
      </w:r>
      <w:r>
        <w:rPr>
          <w:woUserID w:val="2"/>
        </w:rPr>
        <w:t>根据不同的应用类型选择使用智能代理（针对不同的语音识别模型，选择不同的防御来部署）或者全局代理（比较有普适性的防御）。</w:t>
      </w:r>
    </w:p>
    <w:p>
      <w:pPr>
        <w:pStyle w:val="16"/>
        <w:numPr>
          <w:ilvl w:val="0"/>
          <w:numId w:val="0"/>
        </w:numPr>
        <w:ind w:leftChars="0" w:firstLine="420" w:firstLineChars="0"/>
        <w:rPr>
          <w:rFonts w:hint="default"/>
          <w:woUserID w:val="1"/>
        </w:rPr>
      </w:pPr>
      <w:r>
        <w:rPr>
          <w:woUserID w:val="2"/>
        </w:rPr>
        <w:t>4数据监测功能：在客户端首页展示实时语音数据（包括波形、比特率等），统计处理过的音频数据并可视化。</w:t>
      </w:r>
    </w:p>
    <w:p>
      <w:pPr>
        <w:pStyle w:val="16"/>
        <w:numPr>
          <w:ilvl w:val="0"/>
          <w:numId w:val="0"/>
        </w:numPr>
        <w:ind w:leftChars="0"/>
        <w:rPr>
          <w:rFonts w:hint="default"/>
          <w:woUserID w:val="2"/>
        </w:rPr>
      </w:pPr>
      <w:r>
        <w:rPr>
          <w:woUserID w:val="1"/>
        </w:rPr>
        <w:t xml:space="preserve">    </w:t>
      </w:r>
      <w:r>
        <w:rPr>
          <w:woUserID w:val="2"/>
        </w:rPr>
        <w:t>5后台提醒功能：在用户没有主动打开麦克风的同时软件也要有主动监测，一旦用户要进行通话，软件要主动弹出打开虚拟麦克风的提醒。（拓展功能）</w:t>
      </w:r>
    </w:p>
    <w:p>
      <w:pPr>
        <w:pStyle w:val="16"/>
        <w:numPr>
          <w:ilvl w:val="0"/>
          <w:numId w:val="0"/>
        </w:numPr>
        <w:ind w:leftChars="0"/>
        <w:rPr>
          <w:rFonts w:hint="default"/>
          <w:woUserID w:val="2"/>
        </w:rPr>
      </w:pPr>
    </w:p>
    <w:p>
      <w:pPr>
        <w:pStyle w:val="16"/>
        <w:numPr>
          <w:ilvl w:val="0"/>
          <w:numId w:val="5"/>
        </w:numPr>
        <w:ind w:firstLineChars="0"/>
      </w:pPr>
      <w:r>
        <w:rPr>
          <w:woUserID w:val="2"/>
        </w:rPr>
        <w:t>软件系统具体功能结构</w:t>
      </w:r>
    </w:p>
    <w:p>
      <w:pPr>
        <w:pStyle w:val="16"/>
        <w:numPr>
          <w:ilvl w:val="0"/>
          <w:numId w:val="6"/>
        </w:numPr>
        <w:ind w:left="0" w:leftChars="0" w:firstLine="420" w:firstLineChars="200"/>
      </w:pPr>
      <w:r>
        <w:rPr>
          <w:woUserID w:val="2"/>
        </w:rPr>
        <w:t>客户端</w:t>
      </w:r>
    </w:p>
    <w:p>
      <w:pPr>
        <w:pStyle w:val="16"/>
        <w:numPr>
          <w:ilvl w:val="0"/>
          <w:numId w:val="0"/>
        </w:numPr>
        <w:ind w:left="420" w:leftChars="200" w:firstLine="420" w:firstLineChars="0"/>
        <w:rPr>
          <w:woUserID w:val="2"/>
        </w:rPr>
      </w:pPr>
      <w:r>
        <w:rPr>
          <w:woUserID w:val="2"/>
        </w:rPr>
        <w:t>客户端功能较为丰富，主要包括四个功能，本地转化功能、实时转化功能、麦克风管理与适配功能、数据监测功能。另外还有一个拓展功能，即后台提醒功能。具体说明如下：</w:t>
      </w:r>
    </w:p>
    <w:p>
      <w:pPr>
        <w:pStyle w:val="16"/>
        <w:numPr>
          <w:ilvl w:val="0"/>
          <w:numId w:val="0"/>
        </w:numPr>
        <w:ind w:left="420" w:leftChars="0" w:firstLine="420" w:firstLineChars="0"/>
        <w:rPr>
          <w:rFonts w:hint="default"/>
          <w:woUserID w:val="2"/>
        </w:rPr>
      </w:pPr>
      <w:r>
        <w:rPr>
          <w:woUserID w:val="2"/>
        </w:rPr>
        <w:t>1本地转化功能：主页上有一个按钮，点击后可以选择本地文件，直接向系统中输入一段音频数据，系统将对该音频数据进行加密处理，并输出加密处理后的音频，用户可以选择直接将音频保存到指定位置。</w:t>
      </w:r>
    </w:p>
    <w:p>
      <w:pPr>
        <w:pStyle w:val="16"/>
        <w:numPr>
          <w:ilvl w:val="0"/>
          <w:numId w:val="0"/>
        </w:numPr>
        <w:ind w:left="420" w:leftChars="0" w:firstLine="420" w:firstLineChars="0"/>
        <w:rPr>
          <w:rFonts w:hint="default"/>
          <w:woUserID w:val="2"/>
        </w:rPr>
      </w:pPr>
      <w:r>
        <w:rPr>
          <w:woUserID w:val="2"/>
        </w:rPr>
        <w:t>2实时转化功能：通过调用现有的软件</w:t>
      </w:r>
      <w:r>
        <w:rPr>
          <w:rFonts w:hint="default"/>
          <w:woUserID w:val="2"/>
        </w:rPr>
        <w:t>Virtual Audio Cable (VAC)，实现语音输入输出的重定向。当用户使用某应用程序（如腾讯会议）并输入音频数据时，VAC将重定向该音频数据至防监听系统中，系统将处理后的音频数据传回VAC，由VAC将输出音频重定向至原应用程序。经过这样的处理，用户将输出一段加密后的音频文件。例如，当用户在腾讯会议中发言时，VAC将用户传入电脑的音频数据重定向至防监听系统，系统将对音频数据进行加密，并将加密后的音频返回到腾讯会议中，实现了音频数据的实时加密转化，且不干扰到会议的进行。</w:t>
      </w:r>
    </w:p>
    <w:p>
      <w:pPr>
        <w:pStyle w:val="16"/>
        <w:numPr>
          <w:ilvl w:val="0"/>
          <w:numId w:val="0"/>
        </w:numPr>
        <w:ind w:left="420" w:leftChars="0" w:firstLine="420" w:firstLineChars="0"/>
        <w:rPr>
          <w:rFonts w:hint="default"/>
          <w:woUserID w:val="2"/>
        </w:rPr>
      </w:pPr>
      <w:r>
        <w:rPr>
          <w:woUserID w:val="2"/>
        </w:rPr>
        <w:t>3麦克风管理与适配功能：系统提供多种抗干扰模型供用户进行选择，用户可以选择不同的模型来对语音进行加密。同时系统还会提供一种全局代理，适用于所有的应用程序，方便用户的操作。</w:t>
      </w:r>
    </w:p>
    <w:p>
      <w:pPr>
        <w:pStyle w:val="16"/>
        <w:numPr>
          <w:ilvl w:val="0"/>
          <w:numId w:val="0"/>
        </w:numPr>
        <w:ind w:left="420" w:leftChars="0" w:firstLine="420" w:firstLineChars="0"/>
        <w:rPr>
          <w:rFonts w:hint="default"/>
          <w:woUserID w:val="2"/>
        </w:rPr>
      </w:pPr>
      <w:r>
        <w:rPr>
          <w:woUserID w:val="2"/>
        </w:rPr>
        <w:t>4数据监测功能：在客户端首页展示实时语音数据（包括波形、比特率等），统计处理过的音频数据并可视化，方便用户了解到系统的运行效果。</w:t>
      </w:r>
    </w:p>
    <w:p>
      <w:pPr>
        <w:pStyle w:val="16"/>
        <w:numPr>
          <w:ilvl w:val="0"/>
          <w:numId w:val="0"/>
        </w:numPr>
        <w:ind w:left="420" w:leftChars="0" w:firstLine="420" w:firstLineChars="0"/>
        <w:rPr>
          <w:rFonts w:hint="default"/>
          <w:woUserID w:val="2"/>
        </w:rPr>
      </w:pPr>
      <w:r>
        <w:rPr>
          <w:woUserID w:val="2"/>
        </w:rPr>
        <w:t>5后台提醒功能：在用户没有主动打开麦克风的同时软件也要有主动监测，一旦用户要进行通话，软件要主动弹出打开虚拟麦克风的提醒。（拓展功能）</w:t>
      </w:r>
    </w:p>
    <w:p>
      <w:pPr>
        <w:pStyle w:val="16"/>
        <w:numPr>
          <w:ilvl w:val="0"/>
          <w:numId w:val="0"/>
        </w:numPr>
        <w:ind w:leftChars="200"/>
      </w:pPr>
    </w:p>
    <w:p>
      <w:pPr>
        <w:pStyle w:val="16"/>
        <w:numPr>
          <w:ilvl w:val="0"/>
          <w:numId w:val="6"/>
        </w:numPr>
        <w:ind w:left="0" w:leftChars="0" w:firstLine="420" w:firstLineChars="200"/>
      </w:pPr>
      <w:r>
        <w:rPr>
          <w:woUserID w:val="2"/>
        </w:rPr>
        <w:t>Web页面</w:t>
      </w:r>
    </w:p>
    <w:p>
      <w:pPr>
        <w:pStyle w:val="16"/>
        <w:numPr>
          <w:ilvl w:val="0"/>
          <w:numId w:val="0"/>
        </w:numPr>
        <w:ind w:left="420" w:leftChars="0" w:firstLine="420" w:firstLineChars="0"/>
        <w:rPr>
          <w:woUserID w:val="2"/>
        </w:rPr>
      </w:pPr>
      <w:r>
        <w:rPr>
          <w:woUserID w:val="2"/>
        </w:rPr>
        <w:t>Web页面只要是向外界展示音频处理功能，让用户体验防监听效果，类似于网络上的网页小工具。</w:t>
      </w:r>
    </w:p>
    <w:p>
      <w:pPr>
        <w:pStyle w:val="16"/>
        <w:numPr>
          <w:ilvl w:val="0"/>
          <w:numId w:val="0"/>
        </w:numPr>
        <w:ind w:left="420" w:leftChars="0" w:firstLine="420" w:firstLineChars="0"/>
        <w:rPr>
          <w:woUserID w:val="2"/>
        </w:rPr>
      </w:pPr>
      <w:r>
        <w:rPr>
          <w:woUserID w:val="2"/>
        </w:rPr>
        <w:t xml:space="preserve">1、主页上包含一个按钮，点击按钮可以进行本地音频输入选择，选择好相应的音频之后，系统自动调用后端的算法，输出加密后的音频文件，供用户保存到本地； </w:t>
      </w:r>
    </w:p>
    <w:p>
      <w:pPr>
        <w:pStyle w:val="16"/>
        <w:numPr>
          <w:ilvl w:val="0"/>
          <w:numId w:val="0"/>
        </w:numPr>
        <w:ind w:left="420" w:leftChars="0" w:firstLine="420" w:firstLineChars="0"/>
        <w:rPr>
          <w:woUserID w:val="2"/>
        </w:rPr>
      </w:pPr>
      <w:r>
        <w:rPr>
          <w:woUserID w:val="2"/>
        </w:rPr>
        <w:t>2、Web页面提供软件下载链接，并在界面上展示基本的软件功能介绍，点击链接可以直接开始软件下载。</w:t>
      </w:r>
    </w:p>
    <w:p>
      <w:pPr>
        <w:pStyle w:val="16"/>
        <w:numPr>
          <w:ilvl w:val="0"/>
          <w:numId w:val="0"/>
        </w:numPr>
        <w:ind w:leftChars="0" w:firstLine="420" w:firstLineChars="0"/>
        <w:rPr>
          <w:rFonts w:hint="default"/>
          <w:woUserID w:val="2"/>
        </w:rPr>
      </w:pPr>
    </w:p>
    <w:p>
      <w:pPr>
        <w:pStyle w:val="16"/>
        <w:numPr>
          <w:ilvl w:val="0"/>
          <w:numId w:val="5"/>
        </w:numPr>
        <w:ind w:firstLineChars="0"/>
      </w:pPr>
      <w:r>
        <w:rPr>
          <w:rFonts w:hint="default"/>
          <w:woUserID w:val="2"/>
        </w:rPr>
        <w:t>功能需求</w:t>
      </w:r>
    </w:p>
    <w:p>
      <w:pPr>
        <w:rPr>
          <w:woUserID w:val="2"/>
        </w:rPr>
      </w:pPr>
      <w:r>
        <w:rPr>
          <w:rFonts w:hint="default"/>
          <w:woUserID w:val="1"/>
        </w:rPr>
        <w:t xml:space="preserve">   </w:t>
      </w:r>
      <w:commentRangeStart w:id="5"/>
      <w:commentRangeStart w:id="6"/>
      <w:r>
        <w:rPr>
          <w:rFonts w:hint="eastAsia"/>
        </w:rPr>
        <w:t>包括总用例图，各功能模块子用例图（若存在）、各用例的用例描述（可以按照模块进行组织）。如果采用敏捷方法开发，需要写用户故事、场景描述等。需要画领域模型图（概念类图）、顺序图（针对各用例）等</w:t>
      </w:r>
      <w:commentRangeStart w:id="7"/>
      <w:r>
        <w:rPr>
          <w:rFonts w:hint="eastAsia"/>
        </w:rPr>
        <w:t>。</w:t>
      </w:r>
      <w:commentRangeEnd w:id="5"/>
      <w:r>
        <w:rPr>
          <w:woUserID w:val="2"/>
        </w:rPr>
        <w:commentReference w:id="5"/>
      </w:r>
      <w:commentRangeEnd w:id="6"/>
      <w:r>
        <w:rPr>
          <w:woUserID w:val="2"/>
        </w:rPr>
        <w:commentReference w:id="6"/>
      </w:r>
      <w:commentRangeEnd w:id="7"/>
      <w:r>
        <w:rPr>
          <w:woUserID w:val="2"/>
        </w:rPr>
        <w:commentReference w:id="7"/>
      </w:r>
    </w:p>
    <w:p>
      <w:pPr>
        <w:ind w:firstLine="420" w:firstLineChars="0"/>
        <w:rPr>
          <w:woUserID w:val="5"/>
        </w:rPr>
      </w:pPr>
      <w:r>
        <w:rPr>
          <w:woUserID w:val="5"/>
        </w:rPr>
        <w:t>用例描述：</w:t>
      </w:r>
    </w:p>
    <w:p>
      <w:pPr>
        <w:numPr>
          <w:ilvl w:val="0"/>
          <w:numId w:val="7"/>
        </w:numPr>
        <w:ind w:firstLine="420" w:firstLineChars="0"/>
        <w:rPr>
          <w:woUserID w:val="5"/>
        </w:rPr>
      </w:pPr>
      <w:r>
        <w:rPr>
          <w:woUserID w:val="5"/>
        </w:rPr>
        <w:t>本地转换：</w:t>
      </w:r>
    </w:p>
    <w:p>
      <w:pPr>
        <w:numPr>
          <w:ilvl w:val="0"/>
          <w:numId w:val="0"/>
        </w:numPr>
        <w:ind w:firstLine="420" w:firstLineChars="0"/>
        <w:rPr>
          <w:rFonts w:hint="default"/>
          <w:woUserID w:val="5"/>
        </w:rPr>
      </w:pPr>
      <w:r>
        <w:rPr>
          <w:rFonts w:hint="default"/>
          <w:woUserID w:val="5"/>
        </w:rPr>
        <w:t>参与者：客户端用户，网页用户</w:t>
      </w:r>
    </w:p>
    <w:p>
      <w:pPr>
        <w:numPr>
          <w:ilvl w:val="0"/>
          <w:numId w:val="0"/>
        </w:numPr>
        <w:ind w:firstLine="420" w:firstLineChars="0"/>
        <w:rPr>
          <w:rFonts w:hint="default"/>
          <w:woUserID w:val="5"/>
        </w:rPr>
      </w:pPr>
      <w:r>
        <w:rPr>
          <w:rFonts w:hint="default"/>
          <w:woUserID w:val="5"/>
        </w:rPr>
        <w:t>基本事件流：用户选择加密类型（针对不同监听模型的加密方式），上传一段需要加密的语音音频至本地应用或网页，系统返回用户加密后的语音音频。</w:t>
      </w:r>
    </w:p>
    <w:p>
      <w:pPr>
        <w:numPr>
          <w:ilvl w:val="0"/>
          <w:numId w:val="7"/>
        </w:numPr>
        <w:ind w:left="0" w:leftChars="0" w:firstLine="420" w:firstLineChars="0"/>
        <w:rPr>
          <w:rFonts w:hint="default"/>
          <w:woUserID w:val="5"/>
        </w:rPr>
      </w:pPr>
      <w:r>
        <w:rPr>
          <w:rFonts w:hint="default"/>
          <w:woUserID w:val="5"/>
        </w:rPr>
        <w:t>实时转换：</w:t>
      </w:r>
    </w:p>
    <w:p>
      <w:pPr>
        <w:numPr>
          <w:numId w:val="0"/>
        </w:numPr>
        <w:ind w:left="420" w:leftChars="0"/>
        <w:rPr>
          <w:rFonts w:hint="default"/>
          <w:woUserID w:val="5"/>
        </w:rPr>
      </w:pPr>
      <w:r>
        <w:rPr>
          <w:rFonts w:hint="default"/>
          <w:woUserID w:val="5"/>
        </w:rPr>
        <w:t>参与者：客户端用户</w:t>
      </w:r>
    </w:p>
    <w:p>
      <w:pPr>
        <w:numPr>
          <w:ilvl w:val="0"/>
          <w:numId w:val="0"/>
        </w:numPr>
        <w:ind w:firstLine="420" w:firstLineChars="0"/>
        <w:rPr>
          <w:rFonts w:hint="default"/>
          <w:woUserID w:val="5"/>
        </w:rPr>
      </w:pPr>
      <w:r>
        <w:rPr>
          <w:rFonts w:hint="default"/>
          <w:woUserID w:val="5"/>
        </w:rPr>
        <w:t>基本事件流：</w:t>
      </w:r>
      <w:r>
        <w:rPr>
          <w:rFonts w:hint="default"/>
          <w:woUserID w:val="5"/>
        </w:rPr>
        <w:t>用户</w:t>
      </w:r>
      <w:r>
        <w:rPr>
          <w:rFonts w:hint="default"/>
          <w:woUserID w:val="5"/>
        </w:rPr>
        <w:t>开启系统提供的特殊麦克风，</w:t>
      </w:r>
      <w:r>
        <w:rPr>
          <w:rFonts w:hint="default"/>
          <w:woUserID w:val="5"/>
        </w:rPr>
        <w:t>选择加密类型（针对不同监听模型的加密方式），</w:t>
      </w:r>
      <w:r>
        <w:rPr>
          <w:rFonts w:hint="default"/>
          <w:woUserID w:val="5"/>
        </w:rPr>
        <w:t>系统开启全局语音输入代理，应用程序请求语音时，用户输入语音将通过系统流水线加工，再输出至应用。</w:t>
      </w:r>
    </w:p>
    <w:p>
      <w:pPr>
        <w:numPr>
          <w:ilvl w:val="0"/>
          <w:numId w:val="7"/>
        </w:numPr>
        <w:ind w:left="0" w:leftChars="0" w:firstLine="420" w:firstLineChars="0"/>
        <w:rPr>
          <w:rFonts w:hint="default"/>
          <w:woUserID w:val="5"/>
        </w:rPr>
      </w:pPr>
      <w:r>
        <w:rPr>
          <w:rFonts w:hint="default"/>
          <w:woUserID w:val="5"/>
        </w:rPr>
        <w:t>麦克风管理与适配：</w:t>
      </w:r>
    </w:p>
    <w:p>
      <w:pPr>
        <w:numPr>
          <w:numId w:val="0"/>
        </w:numPr>
        <w:ind w:left="420" w:leftChars="0"/>
        <w:rPr>
          <w:rFonts w:hint="default"/>
          <w:woUserID w:val="5"/>
        </w:rPr>
      </w:pPr>
      <w:r>
        <w:rPr>
          <w:rFonts w:hint="default"/>
          <w:woUserID w:val="5"/>
        </w:rPr>
        <w:t>参与者：客户端用户</w:t>
      </w:r>
    </w:p>
    <w:p>
      <w:pPr>
        <w:numPr>
          <w:numId w:val="0"/>
        </w:numPr>
        <w:ind w:left="420" w:leftChars="0"/>
        <w:rPr>
          <w:rFonts w:hint="default"/>
          <w:woUserID w:val="5"/>
        </w:rPr>
      </w:pPr>
      <w:r>
        <w:rPr>
          <w:rFonts w:hint="default"/>
          <w:woUserID w:val="5"/>
        </w:rPr>
        <w:t>基本事件流：用户可根据需要选择是否开启语音加密服务（即虚拟麦克风），在开启服务时可选择不同语音加密模型，系统提供universal和specific两类加密选项，用户可继续选择两类下的分支。</w:t>
      </w:r>
    </w:p>
    <w:p>
      <w:pPr>
        <w:rPr>
          <w:rFonts w:hint="default"/>
          <w:woUserID w:val="2"/>
        </w:rPr>
      </w:pPr>
      <w:r>
        <w:rPr>
          <w:rFonts w:hint="default"/>
          <w:woUserID w:val="2"/>
        </w:rPr>
        <w:drawing>
          <wp:inline distT="0" distB="0" distL="114300" distR="114300">
            <wp:extent cx="5051425" cy="4135755"/>
            <wp:effectExtent l="0" t="0" r="15875"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051425" cy="4135755"/>
                    </a:xfrm>
                    <a:prstGeom prst="rect">
                      <a:avLst/>
                    </a:prstGeom>
                  </pic:spPr>
                </pic:pic>
              </a:graphicData>
            </a:graphic>
          </wp:inline>
        </w:drawing>
      </w:r>
    </w:p>
    <w:p>
      <w:pPr>
        <w:jc w:val="center"/>
        <w:rPr>
          <w:rFonts w:hint="default"/>
          <w:woUserID w:val="2"/>
        </w:rPr>
      </w:pPr>
      <w:r>
        <w:rPr>
          <w:rFonts w:hint="default"/>
          <w:woUserID w:val="2"/>
        </w:rPr>
        <w:t>项目用例图</w:t>
      </w:r>
    </w:p>
    <w:p>
      <w:pPr>
        <w:jc w:val="left"/>
        <w:rPr>
          <w:rFonts w:hint="default"/>
          <w:woUserID w:val="2"/>
        </w:rPr>
      </w:pPr>
    </w:p>
    <w:p>
      <w:pPr>
        <w:numPr>
          <w:ilvl w:val="0"/>
          <w:numId w:val="7"/>
        </w:numPr>
        <w:ind w:left="0" w:leftChars="0" w:firstLine="420" w:firstLineChars="0"/>
        <w:jc w:val="both"/>
        <w:rPr>
          <w:rFonts w:hint="default"/>
          <w:woUserID w:val="5"/>
        </w:rPr>
      </w:pPr>
      <w:r>
        <w:rPr>
          <w:rFonts w:hint="default"/>
          <w:woUserID w:val="5"/>
        </w:rPr>
        <w:t>数据监测：</w:t>
      </w:r>
    </w:p>
    <w:p>
      <w:pPr>
        <w:numPr>
          <w:numId w:val="0"/>
        </w:numPr>
        <w:ind w:left="420" w:leftChars="0"/>
        <w:jc w:val="both"/>
        <w:rPr>
          <w:rFonts w:hint="default"/>
          <w:woUserID w:val="5"/>
        </w:rPr>
      </w:pPr>
      <w:r>
        <w:rPr>
          <w:rFonts w:hint="default"/>
          <w:woUserID w:val="5"/>
        </w:rPr>
        <w:t>参与者：客户端用户</w:t>
      </w:r>
    </w:p>
    <w:p>
      <w:pPr>
        <w:numPr>
          <w:numId w:val="0"/>
        </w:numPr>
        <w:ind w:left="0" w:leftChars="0" w:firstLine="420" w:firstLineChars="0"/>
        <w:jc w:val="left"/>
        <w:rPr>
          <w:rFonts w:hint="default"/>
          <w:woUserID w:val="5"/>
        </w:rPr>
      </w:pPr>
      <w:r>
        <w:rPr>
          <w:rFonts w:hint="default"/>
          <w:woUserID w:val="5"/>
        </w:rPr>
        <w:t>基本事件流：用户选择实时加密后，系统麦克风开启进入监听状态，当接受到语音数据后在界面实时显示数据特点，包括数据流和语音波形图。</w:t>
      </w:r>
    </w:p>
    <w:p>
      <w:pPr>
        <w:numPr>
          <w:ilvl w:val="0"/>
          <w:numId w:val="7"/>
        </w:numPr>
        <w:ind w:left="0" w:leftChars="0" w:firstLine="420" w:firstLineChars="0"/>
        <w:jc w:val="left"/>
        <w:rPr>
          <w:rFonts w:hint="default"/>
          <w:woUserID w:val="5"/>
        </w:rPr>
      </w:pPr>
      <w:r>
        <w:rPr>
          <w:rFonts w:hint="default"/>
          <w:woUserID w:val="5"/>
        </w:rPr>
        <w:t>后台提醒：</w:t>
      </w:r>
    </w:p>
    <w:p>
      <w:pPr>
        <w:numPr>
          <w:numId w:val="0"/>
        </w:numPr>
        <w:ind w:left="420" w:leftChars="0"/>
        <w:jc w:val="left"/>
        <w:rPr>
          <w:rFonts w:hint="default"/>
          <w:woUserID w:val="5"/>
        </w:rPr>
      </w:pPr>
      <w:r>
        <w:rPr>
          <w:rFonts w:hint="default"/>
          <w:woUserID w:val="5"/>
        </w:rPr>
        <w:t>参与者：客户端用户</w:t>
      </w:r>
    </w:p>
    <w:p>
      <w:pPr>
        <w:numPr>
          <w:numId w:val="0"/>
        </w:numPr>
        <w:ind w:left="0" w:leftChars="0" w:firstLine="420" w:firstLineChars="0"/>
        <w:jc w:val="left"/>
        <w:rPr>
          <w:rFonts w:hint="default"/>
          <w:woUserID w:val="5"/>
        </w:rPr>
      </w:pPr>
      <w:r>
        <w:rPr>
          <w:rFonts w:hint="default"/>
          <w:woUserID w:val="5"/>
        </w:rPr>
        <w:t>基本事件流：系统运行而用户未开启加密麦克风时，当有应用程序请求用户语音，系统</w:t>
      </w:r>
    </w:p>
    <w:p>
      <w:pPr>
        <w:numPr>
          <w:numId w:val="0"/>
        </w:numPr>
        <w:ind w:left="0" w:leftChars="0" w:firstLine="0" w:firstLineChars="0"/>
        <w:jc w:val="left"/>
        <w:rPr>
          <w:rFonts w:hint="default"/>
          <w:woUserID w:val="5"/>
        </w:rPr>
      </w:pPr>
      <w:r>
        <w:rPr>
          <w:rFonts w:hint="default"/>
          <w:woUserID w:val="5"/>
        </w:rPr>
        <w:t>监测拦截并向用户发起提示，等待用户确认是否开启加密服务。</w:t>
      </w:r>
    </w:p>
    <w:p>
      <w:pPr>
        <w:numPr>
          <w:ilvl w:val="0"/>
          <w:numId w:val="7"/>
        </w:numPr>
        <w:ind w:left="0" w:leftChars="0" w:firstLine="420" w:firstLineChars="0"/>
        <w:jc w:val="left"/>
        <w:rPr>
          <w:rFonts w:hint="default"/>
          <w:woUserID w:val="5"/>
        </w:rPr>
      </w:pPr>
      <w:r>
        <w:rPr>
          <w:rFonts w:hint="default"/>
          <w:woUserID w:val="5"/>
        </w:rPr>
        <w:t>应用程序下载：</w:t>
      </w:r>
    </w:p>
    <w:p>
      <w:pPr>
        <w:numPr>
          <w:numId w:val="0"/>
        </w:numPr>
        <w:ind w:left="420" w:leftChars="0"/>
        <w:jc w:val="left"/>
        <w:rPr>
          <w:rFonts w:hint="default"/>
          <w:woUserID w:val="5"/>
        </w:rPr>
      </w:pPr>
      <w:r>
        <w:rPr>
          <w:rFonts w:hint="default"/>
          <w:woUserID w:val="5"/>
        </w:rPr>
        <w:t>参与者：客户端用户，网页端用户</w:t>
      </w:r>
    </w:p>
    <w:p>
      <w:pPr>
        <w:numPr>
          <w:numId w:val="0"/>
        </w:numPr>
        <w:ind w:left="420" w:leftChars="0"/>
        <w:jc w:val="left"/>
        <w:rPr>
          <w:rFonts w:hint="default"/>
          <w:woUserID w:val="2"/>
        </w:rPr>
      </w:pPr>
      <w:r>
        <w:rPr>
          <w:rFonts w:hint="default"/>
          <w:woUserID w:val="5"/>
        </w:rPr>
        <w:t>基本事件流：网页端面向客户端用户提供下载链接。</w:t>
      </w:r>
      <w:bookmarkStart w:id="11" w:name="_GoBack"/>
      <w:bookmarkEnd w:id="11"/>
    </w:p>
    <w:p>
      <w:pPr>
        <w:ind w:firstLine="420" w:firstLineChars="0"/>
        <w:jc w:val="both"/>
        <w:rPr>
          <w:rFonts w:hint="default"/>
          <w:woUserID w:val="2"/>
        </w:rPr>
      </w:pPr>
    </w:p>
    <w:p>
      <w:pPr>
        <w:rPr>
          <w:rFonts w:hint="default"/>
          <w:woUserID w:val="2"/>
        </w:rPr>
      </w:pPr>
      <w:r>
        <w:rPr>
          <w:rFonts w:hint="default"/>
          <w:woUserID w:val="1"/>
        </w:rPr>
        <w:t xml:space="preserve">    场景描述：（以企业内部会议为例）一个具有</w:t>
      </w:r>
      <w:r>
        <w:rPr>
          <w:rFonts w:hint="default"/>
          <w:woUserID w:val="2"/>
        </w:rPr>
        <w:t>诸多</w:t>
      </w:r>
      <w:r>
        <w:rPr>
          <w:rFonts w:hint="default"/>
          <w:woUserID w:val="1"/>
        </w:rPr>
        <w:t>竞争对手的企业马上要使用腾讯会议开一个重要会议（因为疫情原因会议只能线上举行），</w:t>
      </w:r>
      <w:r>
        <w:rPr>
          <w:rFonts w:hint="default"/>
          <w:woUserID w:val="2"/>
        </w:rPr>
        <w:t>此时企业员工就可以在电脑中打开防监听软件，将所有通话内容进行混音加密。此时就算有人用技术手段截取音频，也无法还原成原始音频，从而无法获取会议内容。</w:t>
      </w:r>
    </w:p>
    <w:p>
      <w:pPr>
        <w:ind w:left="0" w:leftChars="0" w:firstLine="420" w:firstLineChars="0"/>
        <w:rPr>
          <w:rFonts w:hint="default"/>
          <w:woUserID w:val="2"/>
        </w:rPr>
      </w:pPr>
    </w:p>
    <w:p>
      <w:pPr>
        <w:ind w:left="0" w:leftChars="0" w:firstLine="420" w:firstLineChars="0"/>
        <w:rPr>
          <w:rFonts w:hint="default"/>
          <w:woUserID w:val="2"/>
        </w:rPr>
      </w:pPr>
      <w:r>
        <w:rPr>
          <w:rFonts w:hint="default"/>
          <w:woUserID w:val="2"/>
        </w:rPr>
        <w:t>用户故事：作为一个政府工作人员，我想要为我的所有通话内容进行加密，以便于保护机密决策。</w:t>
      </w:r>
    </w:p>
    <w:p>
      <w:pPr>
        <w:ind w:left="0" w:leftChars="0" w:firstLine="420" w:firstLineChars="0"/>
        <w:rPr>
          <w:rFonts w:hint="default"/>
          <w:woUserID w:val="2"/>
        </w:rPr>
      </w:pPr>
      <w:r>
        <w:rPr>
          <w:rFonts w:hint="default"/>
          <w:woUserID w:val="2"/>
        </w:rPr>
        <w:t>用户故事2:作为一个对自己个人信息非常关注的人，我想要保护我的个人隐私，避免被其他人通过技术手段监听。</w:t>
      </w:r>
    </w:p>
    <w:p>
      <w:pPr>
        <w:jc w:val="center"/>
        <w:rPr>
          <w:rFonts w:hint="default"/>
          <w:woUserID w:val="2"/>
        </w:rPr>
      </w:pPr>
      <w:r>
        <w:rPr>
          <w:rFonts w:hint="default"/>
          <w:woUserID w:val="1"/>
        </w:rPr>
        <w:t xml:space="preserve">    </w:t>
      </w:r>
    </w:p>
    <w:p>
      <w:pPr>
        <w:pStyle w:val="16"/>
        <w:numPr>
          <w:ilvl w:val="0"/>
          <w:numId w:val="5"/>
        </w:numPr>
        <w:ind w:firstLineChars="0"/>
      </w:pPr>
      <w:r>
        <w:rPr>
          <w:rFonts w:hint="eastAsia"/>
        </w:rPr>
        <w:t>非功能性需求</w:t>
      </w:r>
    </w:p>
    <w:p>
      <w:pPr>
        <w:pStyle w:val="16"/>
        <w:numPr>
          <w:ilvl w:val="0"/>
          <w:numId w:val="0"/>
        </w:numPr>
        <w:ind w:leftChars="0"/>
        <w:rPr>
          <w:rFonts w:hint="default"/>
          <w:woUserID w:val="1"/>
        </w:rPr>
      </w:pPr>
      <w:r>
        <w:rPr>
          <w:woUserID w:val="1"/>
        </w:rPr>
        <w:t xml:space="preserve">    易用性需求：因为各种层次和水平的用户都可能有语音保密需求，所以软件的使用应该尽量简单，最好是图形化界面，通过鼠标点击就能完成各种功能</w:t>
      </w:r>
    </w:p>
    <w:p>
      <w:pPr>
        <w:numPr>
          <w:ilvl w:val="0"/>
          <w:numId w:val="0"/>
        </w:numPr>
        <w:ind w:leftChars="200"/>
        <w:rPr>
          <w:rFonts w:hint="default"/>
          <w:woUserID w:val="1"/>
        </w:rPr>
      </w:pPr>
      <w:r>
        <w:rPr>
          <w:rFonts w:hint="eastAsia"/>
        </w:rPr>
        <w:t>安全性</w:t>
      </w:r>
      <w:r>
        <w:rPr>
          <w:rFonts w:hint="default"/>
          <w:woUserID w:val="1"/>
        </w:rPr>
        <w:t>需求：</w:t>
      </w:r>
    </w:p>
    <w:p>
      <w:pPr>
        <w:numPr>
          <w:ilvl w:val="0"/>
          <w:numId w:val="0"/>
        </w:numPr>
        <w:ind w:leftChars="200"/>
        <w:rPr>
          <w:rFonts w:hint="default"/>
          <w:woUserID w:val="2"/>
        </w:rPr>
      </w:pPr>
      <w:r>
        <w:rPr>
          <w:rFonts w:hint="default"/>
          <w:woUserID w:val="1"/>
        </w:rPr>
        <w:t>①可靠性：可以与各种语音通话软件兼容，且</w:t>
      </w:r>
      <w:r>
        <w:rPr>
          <w:rFonts w:hint="default"/>
          <w:woUserID w:val="2"/>
        </w:rPr>
        <w:t>具有较高的稳定性</w:t>
      </w:r>
      <w:r>
        <w:rPr>
          <w:rFonts w:hint="default"/>
          <w:woUserID w:val="1"/>
        </w:rPr>
        <w:t>，能很好地</w:t>
      </w:r>
      <w:r>
        <w:rPr>
          <w:rFonts w:hint="default"/>
          <w:woUserID w:val="2"/>
        </w:rPr>
        <w:t>处理音频数据使机器识别难以成功；</w:t>
      </w:r>
    </w:p>
    <w:p>
      <w:pPr>
        <w:numPr>
          <w:ilvl w:val="0"/>
          <w:numId w:val="0"/>
        </w:numPr>
        <w:ind w:leftChars="200"/>
        <w:rPr>
          <w:rFonts w:hint="default"/>
          <w:woUserID w:val="2"/>
        </w:rPr>
      </w:pPr>
      <w:r>
        <w:rPr>
          <w:rFonts w:hint="default"/>
          <w:woUserID w:val="1"/>
        </w:rPr>
        <w:t>②保密性：安装的系统必须有操作系统级别的使用权限，如果应用在企业计算机上，还应可以根据企业职位标签提供不同的权限</w:t>
      </w:r>
      <w:r>
        <w:rPr>
          <w:rFonts w:hint="default"/>
          <w:woUserID w:val="2"/>
        </w:rPr>
        <w:t>。</w:t>
      </w:r>
    </w:p>
    <w:p/>
    <w:p>
      <w:pPr>
        <w:jc w:val="center"/>
        <w:rPr>
          <w:sz w:val="28"/>
          <w:szCs w:val="28"/>
        </w:rPr>
      </w:pPr>
      <w:r>
        <w:rPr>
          <w:rFonts w:hint="eastAsia"/>
          <w:sz w:val="28"/>
          <w:szCs w:val="28"/>
        </w:rPr>
        <w:t>三、概要设计</w:t>
      </w:r>
    </w:p>
    <w:p/>
    <w:p>
      <w:pPr>
        <w:pStyle w:val="16"/>
        <w:numPr>
          <w:ilvl w:val="0"/>
          <w:numId w:val="8"/>
        </w:numPr>
        <w:ind w:firstLineChars="0"/>
      </w:pPr>
      <w:r>
        <w:rPr>
          <w:rFonts w:hint="eastAsia"/>
        </w:rPr>
        <w:t>系统概述</w:t>
      </w:r>
    </w:p>
    <w:p>
      <w:pPr>
        <w:pStyle w:val="16"/>
        <w:numPr>
          <w:ilvl w:val="0"/>
          <w:numId w:val="8"/>
        </w:numPr>
        <w:ind w:firstLineChars="0"/>
      </w:pPr>
      <w:r>
        <w:rPr>
          <w:rFonts w:hint="eastAsia"/>
        </w:rPr>
        <w:t>运行环境</w:t>
      </w:r>
    </w:p>
    <w:p>
      <w:r>
        <w:tab/>
      </w:r>
      <w:r>
        <w:tab/>
      </w:r>
      <w:r>
        <w:rPr>
          <w:rFonts w:hint="eastAsia"/>
        </w:rPr>
        <w:t>软件环境</w:t>
      </w:r>
    </w:p>
    <w:p>
      <w:r>
        <w:tab/>
      </w:r>
      <w:r>
        <w:tab/>
      </w:r>
      <w:r>
        <w:rPr>
          <w:rFonts w:hint="eastAsia"/>
        </w:rPr>
        <w:t>硬件环境</w:t>
      </w:r>
    </w:p>
    <w:p>
      <w:r>
        <w:tab/>
      </w:r>
      <w:r>
        <w:rPr>
          <w:rFonts w:hint="eastAsia"/>
        </w:rPr>
        <w:t>开发环境</w:t>
      </w:r>
    </w:p>
    <w:p>
      <w:pPr>
        <w:pStyle w:val="16"/>
        <w:numPr>
          <w:ilvl w:val="0"/>
          <w:numId w:val="8"/>
        </w:numPr>
        <w:ind w:firstLineChars="0"/>
      </w:pPr>
      <w:r>
        <w:rPr>
          <w:rFonts w:hint="eastAsia"/>
        </w:rPr>
        <w:t>软件架构及说明（软件架构图）</w:t>
      </w:r>
    </w:p>
    <w:p>
      <w:pPr>
        <w:pStyle w:val="16"/>
        <w:numPr>
          <w:ilvl w:val="0"/>
          <w:numId w:val="8"/>
        </w:numPr>
        <w:ind w:firstLineChars="0"/>
        <w:rPr>
          <w:rFonts w:hint="eastAsia"/>
        </w:rPr>
      </w:pPr>
      <w:r>
        <w:rPr>
          <w:rFonts w:hint="eastAsia"/>
        </w:rPr>
        <w:t>硬件架构及说明（网络拓扑图）</w:t>
      </w:r>
    </w:p>
    <w:p>
      <w:pPr>
        <w:pStyle w:val="16"/>
        <w:numPr>
          <w:ilvl w:val="0"/>
          <w:numId w:val="8"/>
        </w:numPr>
        <w:ind w:firstLineChars="0"/>
      </w:pPr>
      <w:r>
        <w:rPr>
          <w:rFonts w:hint="eastAsia"/>
        </w:rPr>
        <w:t>关键技术与算法</w:t>
      </w:r>
    </w:p>
    <w:p>
      <w:pPr>
        <w:ind w:firstLine="420"/>
      </w:pPr>
      <w:r>
        <w:rPr>
          <w:rFonts w:hint="eastAsia"/>
        </w:rPr>
        <w:t>说明本系统中的主要技术与算法。</w:t>
      </w:r>
    </w:p>
    <w:p>
      <w:pPr>
        <w:pStyle w:val="16"/>
        <w:numPr>
          <w:ilvl w:val="0"/>
          <w:numId w:val="8"/>
        </w:numPr>
        <w:ind w:firstLineChars="0"/>
        <w:rPr>
          <w:rFonts w:hint="eastAsia"/>
        </w:rPr>
      </w:pPr>
      <w:r>
        <w:rPr>
          <w:rFonts w:hint="eastAsia"/>
        </w:rPr>
        <w:t>系统功能设计</w:t>
      </w:r>
    </w:p>
    <w:p>
      <w:pPr>
        <w:ind w:firstLine="420"/>
      </w:pPr>
      <w:r>
        <w:rPr>
          <w:rFonts w:hint="eastAsia"/>
        </w:rPr>
        <w:t>此部分主要对各关键功能进行设计，描述其实现方式。除了文字描述以外，需要辅以类图、顺序图等描述。</w:t>
      </w:r>
    </w:p>
    <w:p>
      <w:r>
        <w:tab/>
      </w:r>
      <w:r>
        <w:rPr>
          <w:rFonts w:hint="eastAsia"/>
        </w:rPr>
        <w:t>功能1</w:t>
      </w:r>
    </w:p>
    <w:p>
      <w:pPr>
        <w:rPr>
          <w:rFonts w:hint="eastAsia"/>
        </w:rPr>
      </w:pPr>
      <w:r>
        <w:tab/>
      </w:r>
    </w:p>
    <w:p>
      <w:pPr>
        <w:rPr>
          <w:rFonts w:hint="eastAsia"/>
        </w:rPr>
      </w:pPr>
      <w:r>
        <w:tab/>
      </w:r>
      <w:r>
        <w:rPr>
          <w:rFonts w:hint="eastAsia"/>
        </w:rPr>
        <w:t>功能2</w:t>
      </w:r>
    </w:p>
    <w:p>
      <w:r>
        <w:rPr>
          <w:rFonts w:hint="eastAsia"/>
        </w:rPr>
        <w:t>非功能性设计</w:t>
      </w:r>
    </w:p>
    <w:p>
      <w:pPr>
        <w:rPr>
          <w:rFonts w:hint="eastAsia"/>
        </w:rPr>
      </w:pPr>
      <w:r>
        <w:tab/>
      </w:r>
      <w:r>
        <w:rPr>
          <w:rFonts w:hint="eastAsia"/>
        </w:rPr>
        <w:t>为保证满足非功能性指标，而采取的措施、技术等描述。</w:t>
      </w:r>
    </w:p>
    <w:p>
      <w:r>
        <w:tab/>
      </w:r>
    </w:p>
    <w:p>
      <w:pPr>
        <w:pStyle w:val="16"/>
        <w:numPr>
          <w:ilvl w:val="0"/>
          <w:numId w:val="8"/>
        </w:numPr>
        <w:ind w:firstLineChars="0"/>
      </w:pPr>
      <w:r>
        <w:rPr>
          <w:rFonts w:hint="eastAsia"/>
        </w:rPr>
        <w:t>数据库设计</w:t>
      </w:r>
    </w:p>
    <w:p/>
    <w:p>
      <w:pPr>
        <w:pStyle w:val="16"/>
        <w:numPr>
          <w:ilvl w:val="0"/>
          <w:numId w:val="9"/>
        </w:numPr>
        <w:ind w:firstLineChars="0"/>
      </w:pPr>
      <w:r>
        <w:rPr>
          <w:rFonts w:hint="eastAsia"/>
        </w:rPr>
        <w:t>采用的数据库</w:t>
      </w:r>
    </w:p>
    <w:p>
      <w:pPr>
        <w:ind w:firstLine="420"/>
        <w:rPr>
          <w:rFonts w:hint="eastAsia" w:ascii="宋体" w:hAnsi="宋体"/>
        </w:rPr>
      </w:pPr>
      <w:r>
        <w:rPr>
          <w:rFonts w:hint="eastAsia" w:ascii="宋体" w:hAnsi="宋体"/>
        </w:rPr>
        <w:t>指明所采用的数据库管理系统，版本等必要信息。</w:t>
      </w:r>
    </w:p>
    <w:p>
      <w:pPr>
        <w:rPr>
          <w:rFonts w:hint="eastAsia"/>
        </w:rPr>
      </w:pPr>
    </w:p>
    <w:p>
      <w:pPr>
        <w:pStyle w:val="16"/>
        <w:numPr>
          <w:ilvl w:val="0"/>
          <w:numId w:val="9"/>
        </w:numPr>
        <w:ind w:firstLineChars="0"/>
        <w:rPr>
          <w:rFonts w:hint="eastAsia"/>
        </w:rPr>
      </w:pPr>
      <w:r>
        <w:rPr>
          <w:rFonts w:hint="eastAsia"/>
        </w:rPr>
        <w:t>数据库表的设计</w:t>
      </w:r>
    </w:p>
    <w:p>
      <w:pPr>
        <w:ind w:firstLine="420"/>
        <w:rPr>
          <w:rFonts w:hint="eastAsia"/>
        </w:rPr>
      </w:pPr>
      <w:r>
        <w:rPr>
          <w:rFonts w:hint="eastAsia"/>
        </w:rPr>
        <w:t>表的设计包括以下内容：</w:t>
      </w:r>
    </w:p>
    <w:p>
      <w:pPr>
        <w:numPr>
          <w:ilvl w:val="0"/>
          <w:numId w:val="10"/>
        </w:numPr>
        <w:rPr>
          <w:rFonts w:hint="eastAsia"/>
        </w:rPr>
      </w:pPr>
      <w:r>
        <w:rPr>
          <w:rFonts w:hint="eastAsia"/>
        </w:rPr>
        <w:t>表名(中英文)</w:t>
      </w:r>
    </w:p>
    <w:p>
      <w:pPr>
        <w:numPr>
          <w:ilvl w:val="0"/>
          <w:numId w:val="10"/>
        </w:numPr>
        <w:rPr>
          <w:rFonts w:hint="eastAsia"/>
        </w:rPr>
      </w:pPr>
      <w:r>
        <w:rPr>
          <w:rFonts w:hint="eastAsia"/>
        </w:rPr>
        <w:t>字段名</w:t>
      </w:r>
    </w:p>
    <w:p>
      <w:pPr>
        <w:numPr>
          <w:ilvl w:val="0"/>
          <w:numId w:val="10"/>
        </w:numPr>
        <w:rPr>
          <w:rFonts w:hint="eastAsia"/>
        </w:rPr>
      </w:pPr>
      <w:r>
        <w:rPr>
          <w:rFonts w:hint="eastAsia"/>
        </w:rPr>
        <w:t>字段数据类型</w:t>
      </w:r>
    </w:p>
    <w:p>
      <w:pPr>
        <w:numPr>
          <w:ilvl w:val="0"/>
          <w:numId w:val="10"/>
        </w:numPr>
        <w:rPr>
          <w:rFonts w:hint="eastAsia"/>
        </w:rPr>
      </w:pPr>
      <w:r>
        <w:rPr>
          <w:rFonts w:hint="eastAsia"/>
        </w:rPr>
        <w:t>字段是否为空</w:t>
      </w:r>
    </w:p>
    <w:p>
      <w:pPr>
        <w:numPr>
          <w:ilvl w:val="0"/>
          <w:numId w:val="10"/>
        </w:numPr>
        <w:rPr>
          <w:rFonts w:hint="eastAsia"/>
        </w:rPr>
      </w:pPr>
      <w:r>
        <w:rPr>
          <w:rFonts w:hint="eastAsia"/>
        </w:rPr>
        <w:t>字段的默认值</w:t>
      </w:r>
    </w:p>
    <w:p>
      <w:pPr>
        <w:numPr>
          <w:ilvl w:val="0"/>
          <w:numId w:val="10"/>
        </w:numPr>
        <w:rPr>
          <w:rFonts w:hint="eastAsia"/>
        </w:rPr>
      </w:pPr>
      <w:r>
        <w:rPr>
          <w:rFonts w:hint="eastAsia"/>
        </w:rPr>
        <w:t>备注，对字段的解释性说明：主键、外键、是否自动增一、是否为索引、是否唯一、是否进行数据检查等。</w:t>
      </w:r>
    </w:p>
    <w:p>
      <w:pPr>
        <w:pStyle w:val="16"/>
        <w:numPr>
          <w:ilvl w:val="0"/>
          <w:numId w:val="9"/>
        </w:numPr>
        <w:ind w:firstLineChars="0"/>
      </w:pPr>
      <w:r>
        <w:rPr>
          <w:rFonts w:hint="eastAsia"/>
        </w:rPr>
        <w:t>存储过程设计（若有）</w:t>
      </w:r>
    </w:p>
    <w:p>
      <w:pPr>
        <w:pStyle w:val="16"/>
        <w:numPr>
          <w:ilvl w:val="0"/>
          <w:numId w:val="9"/>
        </w:numPr>
        <w:ind w:firstLineChars="0"/>
        <w:rPr>
          <w:rFonts w:hint="eastAsia"/>
        </w:rPr>
      </w:pPr>
      <w:r>
        <w:rPr>
          <w:rFonts w:hint="eastAsia"/>
        </w:rPr>
        <w:t>触发器设计（若有）</w:t>
      </w:r>
    </w:p>
    <w:p/>
    <w:p/>
    <w:p>
      <w:pPr>
        <w:jc w:val="center"/>
        <w:rPr>
          <w:sz w:val="28"/>
          <w:szCs w:val="28"/>
        </w:rPr>
      </w:pPr>
      <w:r>
        <w:rPr>
          <w:rFonts w:hint="eastAsia"/>
          <w:sz w:val="28"/>
          <w:szCs w:val="28"/>
        </w:rPr>
        <w:t>四、测试计划</w:t>
      </w:r>
    </w:p>
    <w:p/>
    <w:p>
      <w:pPr>
        <w:pStyle w:val="16"/>
        <w:numPr>
          <w:ilvl w:val="0"/>
          <w:numId w:val="11"/>
        </w:numPr>
        <w:ind w:firstLineChars="0"/>
      </w:pPr>
      <w:r>
        <w:rPr>
          <w:rFonts w:hint="eastAsia"/>
        </w:rPr>
        <w:t>里程碑及进度人员安排</w:t>
      </w:r>
    </w:p>
    <w:p>
      <w:pPr>
        <w:ind w:firstLine="420"/>
        <w:rPr>
          <w:rFonts w:hint="eastAsia"/>
        </w:rPr>
      </w:pPr>
      <w:r>
        <w:rPr>
          <w:rFonts w:hint="eastAsia"/>
        </w:rPr>
        <w:t>给出进行各项测试的日期和工作内容。</w:t>
      </w:r>
    </w:p>
    <w:tbl>
      <w:tblPr>
        <w:tblStyle w:val="13"/>
        <w:tblW w:w="8290" w:type="dxa"/>
        <w:tblInd w:w="0" w:type="dxa"/>
        <w:tblLayout w:type="fixed"/>
        <w:tblCellMar>
          <w:top w:w="0" w:type="dxa"/>
          <w:left w:w="0" w:type="dxa"/>
          <w:bottom w:w="0" w:type="dxa"/>
          <w:right w:w="0" w:type="dxa"/>
        </w:tblCellMar>
      </w:tblPr>
      <w:tblGrid>
        <w:gridCol w:w="2236"/>
        <w:gridCol w:w="1748"/>
        <w:gridCol w:w="1962"/>
        <w:gridCol w:w="1134"/>
        <w:gridCol w:w="1210"/>
      </w:tblGrid>
      <w:tr>
        <w:tblPrEx>
          <w:tblLayout w:type="fixed"/>
          <w:tblCellMar>
            <w:top w:w="0" w:type="dxa"/>
            <w:left w:w="0" w:type="dxa"/>
            <w:bottom w:w="0" w:type="dxa"/>
            <w:right w:w="0" w:type="dxa"/>
          </w:tblCellMar>
        </w:tblPrEx>
        <w:tc>
          <w:tcPr>
            <w:tcW w:w="2236" w:type="dxa"/>
            <w:tcBorders>
              <w:top w:val="single" w:color="auto" w:sz="6" w:space="0"/>
              <w:left w:val="single" w:color="auto" w:sz="6" w:space="0"/>
              <w:bottom w:val="single" w:color="auto" w:sz="6" w:space="0"/>
              <w:right w:val="single" w:color="auto" w:sz="6" w:space="0"/>
            </w:tcBorders>
            <w:tcMar>
              <w:top w:w="0" w:type="dxa"/>
              <w:left w:w="108" w:type="dxa"/>
              <w:bottom w:w="0" w:type="dxa"/>
              <w:right w:w="108" w:type="dxa"/>
            </w:tcMar>
          </w:tcPr>
          <w:p>
            <w:pPr>
              <w:pStyle w:val="28"/>
              <w:jc w:val="center"/>
              <w:rPr>
                <w:sz w:val="21"/>
              </w:rPr>
            </w:pPr>
            <w:r>
              <w:rPr>
                <w:rFonts w:hint="eastAsia"/>
                <w:b/>
                <w:bCs/>
                <w:sz w:val="21"/>
                <w:lang w:val="en-GB"/>
              </w:rPr>
              <w:t>里程碑任务</w:t>
            </w:r>
          </w:p>
        </w:tc>
        <w:tc>
          <w:tcPr>
            <w:tcW w:w="1748" w:type="dxa"/>
            <w:tcBorders>
              <w:top w:val="single" w:color="auto" w:sz="6" w:space="0"/>
              <w:left w:val="nil"/>
              <w:bottom w:val="single" w:color="auto" w:sz="6" w:space="0"/>
              <w:right w:val="single" w:color="auto" w:sz="6" w:space="0"/>
            </w:tcBorders>
            <w:tcMar>
              <w:top w:w="0" w:type="dxa"/>
              <w:left w:w="108" w:type="dxa"/>
              <w:bottom w:w="0" w:type="dxa"/>
              <w:right w:w="108" w:type="dxa"/>
            </w:tcMar>
          </w:tcPr>
          <w:p>
            <w:pPr>
              <w:pStyle w:val="28"/>
              <w:jc w:val="center"/>
              <w:rPr>
                <w:sz w:val="21"/>
              </w:rPr>
            </w:pPr>
            <w:r>
              <w:rPr>
                <w:rFonts w:hint="eastAsia"/>
                <w:b/>
                <w:bCs/>
                <w:sz w:val="21"/>
                <w:lang w:val="en-GB"/>
              </w:rPr>
              <w:t>工作内容</w:t>
            </w:r>
          </w:p>
        </w:tc>
        <w:tc>
          <w:tcPr>
            <w:tcW w:w="1962" w:type="dxa"/>
            <w:tcBorders>
              <w:top w:val="single" w:color="auto" w:sz="6" w:space="0"/>
              <w:left w:val="nil"/>
              <w:bottom w:val="single" w:color="auto" w:sz="6" w:space="0"/>
              <w:right w:val="single" w:color="auto" w:sz="6" w:space="0"/>
            </w:tcBorders>
          </w:tcPr>
          <w:p>
            <w:pPr>
              <w:pStyle w:val="28"/>
              <w:jc w:val="center"/>
              <w:rPr>
                <w:rFonts w:hint="eastAsia"/>
                <w:b/>
                <w:bCs/>
                <w:sz w:val="21"/>
                <w:lang w:val="en-GB"/>
              </w:rPr>
            </w:pPr>
            <w:r>
              <w:rPr>
                <w:rFonts w:hint="eastAsia"/>
                <w:b/>
                <w:bCs/>
                <w:sz w:val="21"/>
                <w:lang w:val="en-GB"/>
              </w:rPr>
              <w:t>人员安排</w:t>
            </w:r>
          </w:p>
        </w:tc>
        <w:tc>
          <w:tcPr>
            <w:tcW w:w="1134" w:type="dxa"/>
            <w:tcBorders>
              <w:top w:val="single" w:color="auto" w:sz="6" w:space="0"/>
              <w:left w:val="single" w:color="auto" w:sz="6" w:space="0"/>
              <w:bottom w:val="single" w:color="auto" w:sz="6" w:space="0"/>
              <w:right w:val="single" w:color="auto" w:sz="6" w:space="0"/>
            </w:tcBorders>
            <w:tcMar>
              <w:top w:w="0" w:type="dxa"/>
              <w:left w:w="108" w:type="dxa"/>
              <w:bottom w:w="0" w:type="dxa"/>
              <w:right w:w="108" w:type="dxa"/>
            </w:tcMar>
          </w:tcPr>
          <w:p>
            <w:pPr>
              <w:pStyle w:val="28"/>
              <w:jc w:val="center"/>
              <w:rPr>
                <w:sz w:val="21"/>
              </w:rPr>
            </w:pPr>
            <w:r>
              <w:rPr>
                <w:rFonts w:hint="eastAsia"/>
                <w:b/>
                <w:bCs/>
                <w:sz w:val="21"/>
                <w:lang w:val="en-GB"/>
              </w:rPr>
              <w:t>开始日期</w:t>
            </w:r>
          </w:p>
        </w:tc>
        <w:tc>
          <w:tcPr>
            <w:tcW w:w="1210" w:type="dxa"/>
            <w:tcBorders>
              <w:top w:val="single" w:color="auto" w:sz="6" w:space="0"/>
              <w:left w:val="nil"/>
              <w:bottom w:val="single" w:color="auto" w:sz="6" w:space="0"/>
              <w:right w:val="single" w:color="auto" w:sz="6" w:space="0"/>
            </w:tcBorders>
            <w:tcMar>
              <w:top w:w="0" w:type="dxa"/>
              <w:left w:w="108" w:type="dxa"/>
              <w:bottom w:w="0" w:type="dxa"/>
              <w:right w:w="108" w:type="dxa"/>
            </w:tcMar>
          </w:tcPr>
          <w:p>
            <w:pPr>
              <w:pStyle w:val="28"/>
              <w:jc w:val="center"/>
              <w:rPr>
                <w:sz w:val="21"/>
              </w:rPr>
            </w:pPr>
            <w:r>
              <w:rPr>
                <w:rFonts w:hint="eastAsia"/>
                <w:b/>
                <w:bCs/>
                <w:sz w:val="21"/>
                <w:lang w:val="en-GB"/>
              </w:rPr>
              <w:t>结束日期</w:t>
            </w:r>
          </w:p>
        </w:tc>
      </w:tr>
      <w:tr>
        <w:tblPrEx>
          <w:tblLayout w:type="fixed"/>
          <w:tblCellMar>
            <w:top w:w="0" w:type="dxa"/>
            <w:left w:w="0" w:type="dxa"/>
            <w:bottom w:w="0" w:type="dxa"/>
            <w:right w:w="0" w:type="dxa"/>
          </w:tblCellMar>
        </w:tblPrEx>
        <w:tc>
          <w:tcPr>
            <w:tcW w:w="2236" w:type="dxa"/>
            <w:tcBorders>
              <w:top w:val="nil"/>
              <w:left w:val="single" w:color="auto" w:sz="6" w:space="0"/>
              <w:bottom w:val="single" w:color="auto" w:sz="6" w:space="0"/>
              <w:right w:val="single" w:color="auto" w:sz="6" w:space="0"/>
            </w:tcBorders>
            <w:tcMar>
              <w:top w:w="0" w:type="dxa"/>
              <w:left w:w="108" w:type="dxa"/>
              <w:bottom w:w="0" w:type="dxa"/>
              <w:right w:w="108" w:type="dxa"/>
            </w:tcMar>
          </w:tcPr>
          <w:p>
            <w:pPr>
              <w:pStyle w:val="28"/>
              <w:rPr>
                <w:sz w:val="21"/>
              </w:rPr>
            </w:pPr>
            <w:r>
              <w:rPr>
                <w:rFonts w:hint="eastAsia"/>
                <w:sz w:val="21"/>
                <w:lang w:val="en-GB"/>
              </w:rPr>
              <w:t>制定测试计划</w:t>
            </w:r>
          </w:p>
        </w:tc>
        <w:tc>
          <w:tcPr>
            <w:tcW w:w="1748" w:type="dxa"/>
            <w:tcBorders>
              <w:top w:val="nil"/>
              <w:left w:val="nil"/>
              <w:bottom w:val="single" w:color="auto" w:sz="6" w:space="0"/>
              <w:right w:val="single" w:color="auto" w:sz="6" w:space="0"/>
            </w:tcBorders>
            <w:tcMar>
              <w:top w:w="0" w:type="dxa"/>
              <w:left w:w="108" w:type="dxa"/>
              <w:bottom w:w="0" w:type="dxa"/>
              <w:right w:w="108" w:type="dxa"/>
            </w:tcMar>
          </w:tcPr>
          <w:p>
            <w:pPr>
              <w:pStyle w:val="28"/>
              <w:jc w:val="center"/>
              <w:rPr>
                <w:rFonts w:hint="eastAsia"/>
                <w:sz w:val="21"/>
              </w:rPr>
            </w:pPr>
          </w:p>
        </w:tc>
        <w:tc>
          <w:tcPr>
            <w:tcW w:w="1962" w:type="dxa"/>
            <w:tcBorders>
              <w:top w:val="single" w:color="auto" w:sz="6" w:space="0"/>
              <w:left w:val="nil"/>
              <w:bottom w:val="single" w:color="auto" w:sz="6" w:space="0"/>
              <w:right w:val="single" w:color="auto" w:sz="6" w:space="0"/>
            </w:tcBorders>
          </w:tcPr>
          <w:p>
            <w:pPr>
              <w:pStyle w:val="28"/>
              <w:rPr>
                <w:rFonts w:hint="eastAsia"/>
                <w:sz w:val="21"/>
              </w:rPr>
            </w:pPr>
          </w:p>
        </w:tc>
        <w:tc>
          <w:tcPr>
            <w:tcW w:w="1134" w:type="dxa"/>
            <w:tcBorders>
              <w:top w:val="nil"/>
              <w:left w:val="single" w:color="auto" w:sz="6" w:space="0"/>
              <w:bottom w:val="single" w:color="auto" w:sz="6" w:space="0"/>
              <w:right w:val="single" w:color="auto" w:sz="6" w:space="0"/>
            </w:tcBorders>
            <w:tcMar>
              <w:top w:w="0" w:type="dxa"/>
              <w:left w:w="108" w:type="dxa"/>
              <w:bottom w:w="0" w:type="dxa"/>
              <w:right w:w="108" w:type="dxa"/>
            </w:tcMar>
          </w:tcPr>
          <w:p>
            <w:pPr>
              <w:pStyle w:val="28"/>
              <w:rPr>
                <w:rFonts w:hint="eastAsia"/>
                <w:sz w:val="21"/>
              </w:rPr>
            </w:pPr>
          </w:p>
        </w:tc>
        <w:tc>
          <w:tcPr>
            <w:tcW w:w="1210" w:type="dxa"/>
            <w:tcBorders>
              <w:top w:val="nil"/>
              <w:left w:val="nil"/>
              <w:bottom w:val="single" w:color="auto" w:sz="6" w:space="0"/>
              <w:right w:val="single" w:color="auto" w:sz="6" w:space="0"/>
            </w:tcBorders>
            <w:tcMar>
              <w:top w:w="0" w:type="dxa"/>
              <w:left w:w="108" w:type="dxa"/>
              <w:bottom w:w="0" w:type="dxa"/>
              <w:right w:w="108" w:type="dxa"/>
            </w:tcMar>
          </w:tcPr>
          <w:p>
            <w:pPr>
              <w:pStyle w:val="28"/>
              <w:rPr>
                <w:rFonts w:hint="eastAsia"/>
                <w:sz w:val="21"/>
              </w:rPr>
            </w:pPr>
          </w:p>
        </w:tc>
      </w:tr>
      <w:tr>
        <w:tblPrEx>
          <w:tblLayout w:type="fixed"/>
          <w:tblCellMar>
            <w:top w:w="0" w:type="dxa"/>
            <w:left w:w="0" w:type="dxa"/>
            <w:bottom w:w="0" w:type="dxa"/>
            <w:right w:w="0" w:type="dxa"/>
          </w:tblCellMar>
        </w:tblPrEx>
        <w:tc>
          <w:tcPr>
            <w:tcW w:w="2236" w:type="dxa"/>
            <w:tcBorders>
              <w:top w:val="nil"/>
              <w:left w:val="single" w:color="auto" w:sz="6" w:space="0"/>
              <w:bottom w:val="single" w:color="auto" w:sz="6" w:space="0"/>
              <w:right w:val="single" w:color="auto" w:sz="6" w:space="0"/>
            </w:tcBorders>
            <w:tcMar>
              <w:top w:w="0" w:type="dxa"/>
              <w:left w:w="108" w:type="dxa"/>
              <w:bottom w:w="0" w:type="dxa"/>
              <w:right w:w="108" w:type="dxa"/>
            </w:tcMar>
          </w:tcPr>
          <w:p>
            <w:pPr>
              <w:pStyle w:val="28"/>
              <w:rPr>
                <w:sz w:val="21"/>
              </w:rPr>
            </w:pPr>
            <w:r>
              <w:rPr>
                <w:rFonts w:hint="eastAsia"/>
                <w:sz w:val="21"/>
                <w:lang w:val="en-GB"/>
              </w:rPr>
              <w:t>设计测试</w:t>
            </w:r>
          </w:p>
        </w:tc>
        <w:tc>
          <w:tcPr>
            <w:tcW w:w="1748" w:type="dxa"/>
            <w:tcBorders>
              <w:top w:val="nil"/>
              <w:left w:val="nil"/>
              <w:bottom w:val="single" w:color="auto" w:sz="6" w:space="0"/>
              <w:right w:val="single" w:color="auto" w:sz="6" w:space="0"/>
            </w:tcBorders>
            <w:tcMar>
              <w:top w:w="0" w:type="dxa"/>
              <w:left w:w="108" w:type="dxa"/>
              <w:bottom w:w="0" w:type="dxa"/>
              <w:right w:w="108" w:type="dxa"/>
            </w:tcMar>
          </w:tcPr>
          <w:p>
            <w:pPr>
              <w:pStyle w:val="28"/>
              <w:jc w:val="center"/>
              <w:rPr>
                <w:rFonts w:hint="eastAsia"/>
                <w:sz w:val="21"/>
              </w:rPr>
            </w:pPr>
          </w:p>
        </w:tc>
        <w:tc>
          <w:tcPr>
            <w:tcW w:w="1962" w:type="dxa"/>
            <w:tcBorders>
              <w:top w:val="single" w:color="auto" w:sz="6" w:space="0"/>
              <w:left w:val="nil"/>
              <w:bottom w:val="single" w:color="auto" w:sz="6" w:space="0"/>
              <w:right w:val="single" w:color="auto" w:sz="6" w:space="0"/>
            </w:tcBorders>
          </w:tcPr>
          <w:p>
            <w:pPr>
              <w:pStyle w:val="28"/>
              <w:rPr>
                <w:rFonts w:hint="eastAsia"/>
                <w:sz w:val="21"/>
              </w:rPr>
            </w:pPr>
          </w:p>
        </w:tc>
        <w:tc>
          <w:tcPr>
            <w:tcW w:w="1134" w:type="dxa"/>
            <w:tcBorders>
              <w:top w:val="nil"/>
              <w:left w:val="single" w:color="auto" w:sz="6" w:space="0"/>
              <w:bottom w:val="single" w:color="auto" w:sz="6" w:space="0"/>
              <w:right w:val="single" w:color="auto" w:sz="6" w:space="0"/>
            </w:tcBorders>
            <w:tcMar>
              <w:top w:w="0" w:type="dxa"/>
              <w:left w:w="108" w:type="dxa"/>
              <w:bottom w:w="0" w:type="dxa"/>
              <w:right w:w="108" w:type="dxa"/>
            </w:tcMar>
          </w:tcPr>
          <w:p>
            <w:pPr>
              <w:pStyle w:val="28"/>
              <w:rPr>
                <w:rFonts w:hint="eastAsia"/>
                <w:sz w:val="21"/>
              </w:rPr>
            </w:pPr>
          </w:p>
        </w:tc>
        <w:tc>
          <w:tcPr>
            <w:tcW w:w="1210" w:type="dxa"/>
            <w:tcBorders>
              <w:top w:val="nil"/>
              <w:left w:val="nil"/>
              <w:bottom w:val="single" w:color="auto" w:sz="6" w:space="0"/>
              <w:right w:val="single" w:color="auto" w:sz="6" w:space="0"/>
            </w:tcBorders>
            <w:tcMar>
              <w:top w:w="0" w:type="dxa"/>
              <w:left w:w="108" w:type="dxa"/>
              <w:bottom w:w="0" w:type="dxa"/>
              <w:right w:w="108" w:type="dxa"/>
            </w:tcMar>
          </w:tcPr>
          <w:p>
            <w:pPr>
              <w:pStyle w:val="28"/>
              <w:rPr>
                <w:rFonts w:hint="eastAsia"/>
                <w:sz w:val="21"/>
              </w:rPr>
            </w:pPr>
          </w:p>
        </w:tc>
      </w:tr>
      <w:tr>
        <w:tblPrEx>
          <w:tblLayout w:type="fixed"/>
          <w:tblCellMar>
            <w:top w:w="0" w:type="dxa"/>
            <w:left w:w="0" w:type="dxa"/>
            <w:bottom w:w="0" w:type="dxa"/>
            <w:right w:w="0" w:type="dxa"/>
          </w:tblCellMar>
        </w:tblPrEx>
        <w:tc>
          <w:tcPr>
            <w:tcW w:w="2236" w:type="dxa"/>
            <w:tcBorders>
              <w:top w:val="nil"/>
              <w:left w:val="single" w:color="auto" w:sz="6" w:space="0"/>
              <w:bottom w:val="single" w:color="auto" w:sz="6" w:space="0"/>
              <w:right w:val="single" w:color="auto" w:sz="6" w:space="0"/>
            </w:tcBorders>
            <w:tcMar>
              <w:top w:w="0" w:type="dxa"/>
              <w:left w:w="108" w:type="dxa"/>
              <w:bottom w:w="0" w:type="dxa"/>
              <w:right w:w="108" w:type="dxa"/>
            </w:tcMar>
          </w:tcPr>
          <w:p>
            <w:pPr>
              <w:pStyle w:val="28"/>
              <w:rPr>
                <w:sz w:val="21"/>
              </w:rPr>
            </w:pPr>
            <w:r>
              <w:rPr>
                <w:rFonts w:hint="eastAsia"/>
                <w:sz w:val="21"/>
                <w:lang w:val="en-GB"/>
              </w:rPr>
              <w:t>实施测试</w:t>
            </w:r>
          </w:p>
        </w:tc>
        <w:tc>
          <w:tcPr>
            <w:tcW w:w="1748" w:type="dxa"/>
            <w:tcBorders>
              <w:top w:val="nil"/>
              <w:left w:val="nil"/>
              <w:bottom w:val="single" w:color="auto" w:sz="6" w:space="0"/>
              <w:right w:val="single" w:color="auto" w:sz="6" w:space="0"/>
            </w:tcBorders>
            <w:tcMar>
              <w:top w:w="0" w:type="dxa"/>
              <w:left w:w="108" w:type="dxa"/>
              <w:bottom w:w="0" w:type="dxa"/>
              <w:right w:w="108" w:type="dxa"/>
            </w:tcMar>
          </w:tcPr>
          <w:p>
            <w:pPr>
              <w:pStyle w:val="28"/>
              <w:jc w:val="center"/>
              <w:rPr>
                <w:rFonts w:hint="eastAsia"/>
                <w:sz w:val="21"/>
              </w:rPr>
            </w:pPr>
          </w:p>
        </w:tc>
        <w:tc>
          <w:tcPr>
            <w:tcW w:w="1962" w:type="dxa"/>
            <w:tcBorders>
              <w:top w:val="single" w:color="auto" w:sz="6" w:space="0"/>
              <w:left w:val="nil"/>
              <w:bottom w:val="single" w:color="auto" w:sz="6" w:space="0"/>
              <w:right w:val="single" w:color="auto" w:sz="6" w:space="0"/>
            </w:tcBorders>
          </w:tcPr>
          <w:p>
            <w:pPr>
              <w:pStyle w:val="28"/>
              <w:rPr>
                <w:rFonts w:hint="eastAsia"/>
                <w:sz w:val="21"/>
              </w:rPr>
            </w:pPr>
          </w:p>
        </w:tc>
        <w:tc>
          <w:tcPr>
            <w:tcW w:w="1134" w:type="dxa"/>
            <w:tcBorders>
              <w:top w:val="nil"/>
              <w:left w:val="single" w:color="auto" w:sz="6" w:space="0"/>
              <w:bottom w:val="single" w:color="auto" w:sz="6" w:space="0"/>
              <w:right w:val="single" w:color="auto" w:sz="6" w:space="0"/>
            </w:tcBorders>
            <w:tcMar>
              <w:top w:w="0" w:type="dxa"/>
              <w:left w:w="108" w:type="dxa"/>
              <w:bottom w:w="0" w:type="dxa"/>
              <w:right w:w="108" w:type="dxa"/>
            </w:tcMar>
          </w:tcPr>
          <w:p>
            <w:pPr>
              <w:pStyle w:val="28"/>
              <w:rPr>
                <w:rFonts w:hint="eastAsia"/>
                <w:sz w:val="21"/>
              </w:rPr>
            </w:pPr>
          </w:p>
        </w:tc>
        <w:tc>
          <w:tcPr>
            <w:tcW w:w="1210" w:type="dxa"/>
            <w:tcBorders>
              <w:top w:val="nil"/>
              <w:left w:val="nil"/>
              <w:bottom w:val="single" w:color="auto" w:sz="6" w:space="0"/>
              <w:right w:val="single" w:color="auto" w:sz="6" w:space="0"/>
            </w:tcBorders>
            <w:tcMar>
              <w:top w:w="0" w:type="dxa"/>
              <w:left w:w="108" w:type="dxa"/>
              <w:bottom w:w="0" w:type="dxa"/>
              <w:right w:w="108" w:type="dxa"/>
            </w:tcMar>
          </w:tcPr>
          <w:p>
            <w:pPr>
              <w:pStyle w:val="28"/>
              <w:rPr>
                <w:rFonts w:hint="eastAsia"/>
                <w:sz w:val="21"/>
              </w:rPr>
            </w:pPr>
          </w:p>
        </w:tc>
      </w:tr>
      <w:tr>
        <w:tblPrEx>
          <w:tblLayout w:type="fixed"/>
          <w:tblCellMar>
            <w:top w:w="0" w:type="dxa"/>
            <w:left w:w="0" w:type="dxa"/>
            <w:bottom w:w="0" w:type="dxa"/>
            <w:right w:w="0" w:type="dxa"/>
          </w:tblCellMar>
        </w:tblPrEx>
        <w:tc>
          <w:tcPr>
            <w:tcW w:w="2236" w:type="dxa"/>
            <w:tcBorders>
              <w:top w:val="nil"/>
              <w:left w:val="single" w:color="auto" w:sz="6" w:space="0"/>
              <w:bottom w:val="single" w:color="auto" w:sz="6" w:space="0"/>
              <w:right w:val="single" w:color="auto" w:sz="6" w:space="0"/>
            </w:tcBorders>
            <w:tcMar>
              <w:top w:w="0" w:type="dxa"/>
              <w:left w:w="108" w:type="dxa"/>
              <w:bottom w:w="0" w:type="dxa"/>
              <w:right w:w="108" w:type="dxa"/>
            </w:tcMar>
          </w:tcPr>
          <w:p>
            <w:pPr>
              <w:pStyle w:val="28"/>
              <w:rPr>
                <w:sz w:val="21"/>
              </w:rPr>
            </w:pPr>
            <w:r>
              <w:rPr>
                <w:rFonts w:hint="eastAsia"/>
                <w:sz w:val="21"/>
                <w:lang w:val="en-GB"/>
              </w:rPr>
              <w:t>对测试进行评估</w:t>
            </w:r>
          </w:p>
        </w:tc>
        <w:tc>
          <w:tcPr>
            <w:tcW w:w="1748" w:type="dxa"/>
            <w:tcBorders>
              <w:top w:val="nil"/>
              <w:left w:val="nil"/>
              <w:bottom w:val="single" w:color="auto" w:sz="6" w:space="0"/>
              <w:right w:val="single" w:color="auto" w:sz="6" w:space="0"/>
            </w:tcBorders>
            <w:tcMar>
              <w:top w:w="0" w:type="dxa"/>
              <w:left w:w="108" w:type="dxa"/>
              <w:bottom w:w="0" w:type="dxa"/>
              <w:right w:w="108" w:type="dxa"/>
            </w:tcMar>
          </w:tcPr>
          <w:p>
            <w:pPr>
              <w:pStyle w:val="28"/>
              <w:jc w:val="center"/>
              <w:rPr>
                <w:rFonts w:hint="eastAsia"/>
                <w:sz w:val="21"/>
              </w:rPr>
            </w:pPr>
          </w:p>
        </w:tc>
        <w:tc>
          <w:tcPr>
            <w:tcW w:w="1962" w:type="dxa"/>
            <w:tcBorders>
              <w:top w:val="single" w:color="auto" w:sz="6" w:space="0"/>
              <w:left w:val="nil"/>
              <w:bottom w:val="single" w:color="auto" w:sz="6" w:space="0"/>
              <w:right w:val="single" w:color="auto" w:sz="6" w:space="0"/>
            </w:tcBorders>
          </w:tcPr>
          <w:p>
            <w:pPr>
              <w:pStyle w:val="28"/>
              <w:rPr>
                <w:rFonts w:hint="eastAsia"/>
                <w:sz w:val="21"/>
              </w:rPr>
            </w:pPr>
          </w:p>
        </w:tc>
        <w:tc>
          <w:tcPr>
            <w:tcW w:w="1134" w:type="dxa"/>
            <w:tcBorders>
              <w:top w:val="nil"/>
              <w:left w:val="single" w:color="auto" w:sz="6" w:space="0"/>
              <w:bottom w:val="single" w:color="auto" w:sz="6" w:space="0"/>
              <w:right w:val="single" w:color="auto" w:sz="6" w:space="0"/>
            </w:tcBorders>
            <w:tcMar>
              <w:top w:w="0" w:type="dxa"/>
              <w:left w:w="108" w:type="dxa"/>
              <w:bottom w:w="0" w:type="dxa"/>
              <w:right w:w="108" w:type="dxa"/>
            </w:tcMar>
          </w:tcPr>
          <w:p>
            <w:pPr>
              <w:pStyle w:val="28"/>
              <w:rPr>
                <w:rFonts w:hint="eastAsia"/>
                <w:sz w:val="21"/>
              </w:rPr>
            </w:pPr>
          </w:p>
        </w:tc>
        <w:tc>
          <w:tcPr>
            <w:tcW w:w="1210" w:type="dxa"/>
            <w:tcBorders>
              <w:top w:val="nil"/>
              <w:left w:val="nil"/>
              <w:bottom w:val="single" w:color="auto" w:sz="6" w:space="0"/>
              <w:right w:val="single" w:color="auto" w:sz="6" w:space="0"/>
            </w:tcBorders>
            <w:tcMar>
              <w:top w:w="0" w:type="dxa"/>
              <w:left w:w="108" w:type="dxa"/>
              <w:bottom w:w="0" w:type="dxa"/>
              <w:right w:w="108" w:type="dxa"/>
            </w:tcMar>
          </w:tcPr>
          <w:p>
            <w:pPr>
              <w:pStyle w:val="28"/>
              <w:rPr>
                <w:rFonts w:hint="eastAsia"/>
                <w:sz w:val="21"/>
              </w:rPr>
            </w:pPr>
          </w:p>
        </w:tc>
      </w:tr>
    </w:tbl>
    <w:p/>
    <w:p>
      <w:pPr>
        <w:pStyle w:val="16"/>
        <w:numPr>
          <w:ilvl w:val="0"/>
          <w:numId w:val="11"/>
        </w:numPr>
        <w:ind w:firstLineChars="0"/>
      </w:pPr>
      <w:r>
        <w:rPr>
          <w:rFonts w:hint="eastAsia"/>
        </w:rPr>
        <w:t>测试环境描述（包括软硬件环境）</w:t>
      </w:r>
    </w:p>
    <w:p/>
    <w:p>
      <w:pPr>
        <w:pStyle w:val="16"/>
        <w:numPr>
          <w:ilvl w:val="0"/>
          <w:numId w:val="11"/>
        </w:numPr>
        <w:ind w:firstLineChars="0"/>
      </w:pPr>
      <w:r>
        <w:rPr>
          <w:rFonts w:hint="eastAsia"/>
        </w:rPr>
        <w:t>功能测试用例</w:t>
      </w:r>
    </w:p>
    <w:p>
      <w:pPr>
        <w:rPr>
          <w:rFonts w:hint="eastAsia"/>
        </w:rPr>
      </w:pPr>
      <w:r>
        <w:rPr>
          <w:rFonts w:hint="eastAsia"/>
        </w:rPr>
        <w:t>例如</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5"/>
        <w:gridCol w:w="1534"/>
        <w:gridCol w:w="2721"/>
        <w:gridCol w:w="2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1195" w:type="dxa"/>
            <w:shd w:val="clear" w:color="auto" w:fill="D9D9D9"/>
          </w:tcPr>
          <w:p>
            <w:pPr>
              <w:rPr>
                <w:rFonts w:hint="eastAsia"/>
                <w:color w:val="000000"/>
                <w:sz w:val="18"/>
              </w:rPr>
            </w:pPr>
            <w:r>
              <w:rPr>
                <w:rFonts w:hint="eastAsia"/>
                <w:color w:val="000000"/>
                <w:sz w:val="18"/>
              </w:rPr>
              <w:t>功能</w:t>
            </w:r>
            <w:r>
              <w:rPr>
                <w:color w:val="000000"/>
                <w:sz w:val="18"/>
              </w:rPr>
              <w:t>A</w:t>
            </w:r>
            <w:r>
              <w:rPr>
                <w:rFonts w:hint="eastAsia"/>
                <w:color w:val="000000"/>
                <w:sz w:val="18"/>
              </w:rPr>
              <w:t>描述</w:t>
            </w:r>
          </w:p>
        </w:tc>
        <w:tc>
          <w:tcPr>
            <w:tcW w:w="7101" w:type="dxa"/>
            <w:gridSpan w:val="3"/>
          </w:tcPr>
          <w:p>
            <w:pP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1195" w:type="dxa"/>
            <w:shd w:val="clear" w:color="auto" w:fill="D9D9D9"/>
          </w:tcPr>
          <w:p>
            <w:pPr>
              <w:rPr>
                <w:rFonts w:hint="eastAsia"/>
                <w:color w:val="000000"/>
                <w:sz w:val="18"/>
              </w:rPr>
            </w:pPr>
            <w:r>
              <w:rPr>
                <w:rFonts w:hint="eastAsia"/>
                <w:color w:val="000000"/>
                <w:sz w:val="18"/>
              </w:rPr>
              <w:t>用例目的</w:t>
            </w:r>
          </w:p>
        </w:tc>
        <w:tc>
          <w:tcPr>
            <w:tcW w:w="7101" w:type="dxa"/>
            <w:gridSpan w:val="3"/>
          </w:tcPr>
          <w:p>
            <w:pP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1195" w:type="dxa"/>
            <w:tcBorders>
              <w:bottom w:val="single" w:color="auto" w:sz="4" w:space="0"/>
            </w:tcBorders>
            <w:shd w:val="clear" w:color="auto" w:fill="D9D9D9"/>
          </w:tcPr>
          <w:p>
            <w:pPr>
              <w:rPr>
                <w:rFonts w:hint="eastAsia"/>
                <w:color w:val="000000"/>
                <w:sz w:val="18"/>
              </w:rPr>
            </w:pPr>
            <w:r>
              <w:rPr>
                <w:rFonts w:hint="eastAsia"/>
                <w:color w:val="000000"/>
                <w:sz w:val="18"/>
              </w:rPr>
              <w:t>前提条件</w:t>
            </w:r>
          </w:p>
        </w:tc>
        <w:tc>
          <w:tcPr>
            <w:tcW w:w="7101" w:type="dxa"/>
            <w:gridSpan w:val="3"/>
            <w:tcBorders>
              <w:bottom w:val="single" w:color="auto" w:sz="4" w:space="0"/>
            </w:tcBorders>
          </w:tcPr>
          <w:p>
            <w:pP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9" w:type="dxa"/>
            <w:gridSpan w:val="2"/>
            <w:shd w:val="clear" w:color="auto" w:fill="D9D9D9"/>
          </w:tcPr>
          <w:p>
            <w:pPr>
              <w:jc w:val="center"/>
              <w:rPr>
                <w:rFonts w:hint="eastAsia"/>
                <w:color w:val="000000"/>
                <w:sz w:val="18"/>
              </w:rPr>
            </w:pPr>
            <w:r>
              <w:rPr>
                <w:rFonts w:hint="eastAsia"/>
                <w:color w:val="000000"/>
                <w:sz w:val="18"/>
              </w:rPr>
              <w:t>输入</w:t>
            </w:r>
            <w:r>
              <w:rPr>
                <w:color w:val="000000"/>
                <w:sz w:val="18"/>
              </w:rPr>
              <w:t>/</w:t>
            </w:r>
            <w:r>
              <w:rPr>
                <w:rFonts w:hint="eastAsia"/>
                <w:color w:val="000000"/>
                <w:sz w:val="18"/>
              </w:rPr>
              <w:t>动作</w:t>
            </w:r>
          </w:p>
        </w:tc>
        <w:tc>
          <w:tcPr>
            <w:tcW w:w="2721" w:type="dxa"/>
            <w:shd w:val="clear" w:color="auto" w:fill="D9D9D9"/>
          </w:tcPr>
          <w:p>
            <w:pPr>
              <w:jc w:val="center"/>
              <w:rPr>
                <w:rFonts w:hint="eastAsia"/>
                <w:color w:val="000000"/>
                <w:sz w:val="18"/>
              </w:rPr>
            </w:pPr>
            <w:r>
              <w:rPr>
                <w:rFonts w:hint="eastAsia"/>
                <w:color w:val="000000"/>
                <w:sz w:val="18"/>
              </w:rPr>
              <w:t>期望的输出</w:t>
            </w:r>
            <w:r>
              <w:rPr>
                <w:color w:val="000000"/>
                <w:sz w:val="18"/>
              </w:rPr>
              <w:t>/</w:t>
            </w:r>
            <w:r>
              <w:rPr>
                <w:rFonts w:hint="eastAsia"/>
                <w:color w:val="000000"/>
                <w:sz w:val="18"/>
              </w:rPr>
              <w:t>相应</w:t>
            </w:r>
          </w:p>
        </w:tc>
        <w:tc>
          <w:tcPr>
            <w:tcW w:w="2846" w:type="dxa"/>
            <w:shd w:val="clear" w:color="auto" w:fill="D9D9D9"/>
          </w:tcPr>
          <w:p>
            <w:pPr>
              <w:jc w:val="center"/>
              <w:rPr>
                <w:rFonts w:hint="eastAsia"/>
                <w:color w:val="000000"/>
                <w:sz w:val="18"/>
              </w:rPr>
            </w:pPr>
            <w:r>
              <w:rPr>
                <w:rFonts w:hint="eastAsia"/>
                <w:color w:val="000000"/>
                <w:sz w:val="18"/>
              </w:rPr>
              <w:t>实际情况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9" w:type="dxa"/>
            <w:gridSpan w:val="2"/>
          </w:tcPr>
          <w:p>
            <w:pPr>
              <w:rPr>
                <w:color w:val="000000"/>
                <w:sz w:val="18"/>
              </w:rPr>
            </w:pPr>
            <w:r>
              <w:rPr>
                <w:rFonts w:hint="eastAsia"/>
                <w:color w:val="000000"/>
                <w:sz w:val="18"/>
              </w:rPr>
              <w:t>示例：典型值</w:t>
            </w:r>
            <w:r>
              <w:rPr>
                <w:color w:val="000000"/>
                <w:sz w:val="18"/>
              </w:rPr>
              <w:t>…</w:t>
            </w:r>
          </w:p>
        </w:tc>
        <w:tc>
          <w:tcPr>
            <w:tcW w:w="2721" w:type="dxa"/>
          </w:tcPr>
          <w:p>
            <w:pPr>
              <w:rPr>
                <w:rFonts w:hint="eastAsia"/>
                <w:color w:val="000000"/>
                <w:sz w:val="18"/>
              </w:rPr>
            </w:pPr>
          </w:p>
        </w:tc>
        <w:tc>
          <w:tcPr>
            <w:tcW w:w="2846" w:type="dxa"/>
          </w:tcPr>
          <w:p>
            <w:pP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9" w:type="dxa"/>
            <w:gridSpan w:val="2"/>
          </w:tcPr>
          <w:p>
            <w:pPr>
              <w:rPr>
                <w:color w:val="000000"/>
                <w:sz w:val="18"/>
              </w:rPr>
            </w:pPr>
            <w:r>
              <w:rPr>
                <w:rFonts w:hint="eastAsia"/>
                <w:color w:val="000000"/>
                <w:sz w:val="18"/>
              </w:rPr>
              <w:t>示例：边界值</w:t>
            </w:r>
            <w:r>
              <w:rPr>
                <w:color w:val="000000"/>
                <w:sz w:val="18"/>
              </w:rPr>
              <w:t>…</w:t>
            </w:r>
          </w:p>
        </w:tc>
        <w:tc>
          <w:tcPr>
            <w:tcW w:w="2721" w:type="dxa"/>
          </w:tcPr>
          <w:p>
            <w:pPr>
              <w:rPr>
                <w:rFonts w:hint="eastAsia"/>
                <w:color w:val="000000"/>
                <w:sz w:val="18"/>
              </w:rPr>
            </w:pPr>
          </w:p>
        </w:tc>
        <w:tc>
          <w:tcPr>
            <w:tcW w:w="2846" w:type="dxa"/>
          </w:tcPr>
          <w:p>
            <w:pP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9" w:type="dxa"/>
            <w:gridSpan w:val="2"/>
          </w:tcPr>
          <w:p>
            <w:pPr>
              <w:rPr>
                <w:color w:val="000000"/>
                <w:sz w:val="18"/>
              </w:rPr>
            </w:pPr>
            <w:r>
              <w:rPr>
                <w:rFonts w:hint="eastAsia"/>
                <w:color w:val="000000"/>
                <w:sz w:val="18"/>
              </w:rPr>
              <w:t>示例：异常值</w:t>
            </w:r>
            <w:r>
              <w:rPr>
                <w:color w:val="000000"/>
                <w:sz w:val="18"/>
              </w:rPr>
              <w:t>…</w:t>
            </w:r>
          </w:p>
        </w:tc>
        <w:tc>
          <w:tcPr>
            <w:tcW w:w="2721" w:type="dxa"/>
          </w:tcPr>
          <w:p>
            <w:pPr>
              <w:rPr>
                <w:rFonts w:hint="eastAsia"/>
                <w:color w:val="000000"/>
                <w:sz w:val="18"/>
              </w:rPr>
            </w:pPr>
          </w:p>
        </w:tc>
        <w:tc>
          <w:tcPr>
            <w:tcW w:w="2846" w:type="dxa"/>
          </w:tcPr>
          <w:p>
            <w:pP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1195" w:type="dxa"/>
            <w:shd w:val="clear" w:color="auto" w:fill="D9D9D9"/>
          </w:tcPr>
          <w:p>
            <w:pPr>
              <w:rPr>
                <w:rFonts w:hint="eastAsia"/>
                <w:color w:val="000000"/>
                <w:sz w:val="18"/>
              </w:rPr>
            </w:pPr>
            <w:r>
              <w:rPr>
                <w:rFonts w:hint="eastAsia"/>
                <w:color w:val="000000"/>
                <w:sz w:val="18"/>
              </w:rPr>
              <w:t>功能</w:t>
            </w:r>
            <w:r>
              <w:rPr>
                <w:color w:val="000000"/>
                <w:sz w:val="18"/>
              </w:rPr>
              <w:t>B</w:t>
            </w:r>
            <w:r>
              <w:rPr>
                <w:rFonts w:hint="eastAsia"/>
                <w:color w:val="000000"/>
                <w:sz w:val="18"/>
              </w:rPr>
              <w:t>描述</w:t>
            </w:r>
          </w:p>
        </w:tc>
        <w:tc>
          <w:tcPr>
            <w:tcW w:w="7101" w:type="dxa"/>
            <w:gridSpan w:val="3"/>
          </w:tcPr>
          <w:p>
            <w:pP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1195" w:type="dxa"/>
            <w:shd w:val="clear" w:color="auto" w:fill="D9D9D9"/>
          </w:tcPr>
          <w:p>
            <w:pPr>
              <w:rPr>
                <w:rFonts w:hint="eastAsia"/>
                <w:color w:val="000000"/>
                <w:sz w:val="18"/>
              </w:rPr>
            </w:pPr>
            <w:r>
              <w:rPr>
                <w:rFonts w:hint="eastAsia"/>
                <w:color w:val="000000"/>
                <w:sz w:val="18"/>
              </w:rPr>
              <w:t>用例目的</w:t>
            </w:r>
          </w:p>
        </w:tc>
        <w:tc>
          <w:tcPr>
            <w:tcW w:w="7101" w:type="dxa"/>
            <w:gridSpan w:val="3"/>
          </w:tcPr>
          <w:p>
            <w:pP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1195" w:type="dxa"/>
            <w:tcBorders>
              <w:bottom w:val="single" w:color="auto" w:sz="4" w:space="0"/>
            </w:tcBorders>
            <w:shd w:val="clear" w:color="auto" w:fill="D9D9D9"/>
          </w:tcPr>
          <w:p>
            <w:pPr>
              <w:rPr>
                <w:rFonts w:hint="eastAsia"/>
                <w:color w:val="000000"/>
                <w:sz w:val="18"/>
              </w:rPr>
            </w:pPr>
            <w:r>
              <w:rPr>
                <w:rFonts w:hint="eastAsia"/>
                <w:color w:val="000000"/>
                <w:sz w:val="18"/>
              </w:rPr>
              <w:t>前提条件</w:t>
            </w:r>
          </w:p>
        </w:tc>
        <w:tc>
          <w:tcPr>
            <w:tcW w:w="7101" w:type="dxa"/>
            <w:gridSpan w:val="3"/>
            <w:tcBorders>
              <w:bottom w:val="single" w:color="auto" w:sz="4" w:space="0"/>
            </w:tcBorders>
          </w:tcPr>
          <w:p>
            <w:pP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9" w:type="dxa"/>
            <w:gridSpan w:val="2"/>
            <w:shd w:val="clear" w:color="auto" w:fill="D9D9D9"/>
          </w:tcPr>
          <w:p>
            <w:pPr>
              <w:jc w:val="center"/>
              <w:rPr>
                <w:rFonts w:hint="eastAsia"/>
                <w:color w:val="000000"/>
                <w:sz w:val="18"/>
              </w:rPr>
            </w:pPr>
            <w:r>
              <w:rPr>
                <w:rFonts w:hint="eastAsia"/>
                <w:color w:val="000000"/>
                <w:sz w:val="18"/>
              </w:rPr>
              <w:t>输入</w:t>
            </w:r>
            <w:r>
              <w:rPr>
                <w:color w:val="000000"/>
                <w:sz w:val="18"/>
              </w:rPr>
              <w:t>/</w:t>
            </w:r>
            <w:r>
              <w:rPr>
                <w:rFonts w:hint="eastAsia"/>
                <w:color w:val="000000"/>
                <w:sz w:val="18"/>
              </w:rPr>
              <w:t>动作</w:t>
            </w:r>
          </w:p>
        </w:tc>
        <w:tc>
          <w:tcPr>
            <w:tcW w:w="2721" w:type="dxa"/>
            <w:shd w:val="clear" w:color="auto" w:fill="D9D9D9"/>
          </w:tcPr>
          <w:p>
            <w:pPr>
              <w:jc w:val="center"/>
              <w:rPr>
                <w:rFonts w:hint="eastAsia"/>
                <w:color w:val="000000"/>
                <w:sz w:val="18"/>
              </w:rPr>
            </w:pPr>
            <w:r>
              <w:rPr>
                <w:rFonts w:hint="eastAsia"/>
                <w:color w:val="000000"/>
                <w:sz w:val="18"/>
              </w:rPr>
              <w:t>期望的输出</w:t>
            </w:r>
            <w:r>
              <w:rPr>
                <w:color w:val="000000"/>
                <w:sz w:val="18"/>
              </w:rPr>
              <w:t>/</w:t>
            </w:r>
            <w:r>
              <w:rPr>
                <w:rFonts w:hint="eastAsia"/>
                <w:color w:val="000000"/>
                <w:sz w:val="18"/>
              </w:rPr>
              <w:t>相应</w:t>
            </w:r>
          </w:p>
        </w:tc>
        <w:tc>
          <w:tcPr>
            <w:tcW w:w="2846" w:type="dxa"/>
            <w:shd w:val="clear" w:color="auto" w:fill="D9D9D9"/>
          </w:tcPr>
          <w:p>
            <w:pPr>
              <w:jc w:val="center"/>
              <w:rPr>
                <w:rFonts w:hint="eastAsia"/>
                <w:color w:val="000000"/>
                <w:sz w:val="18"/>
              </w:rPr>
            </w:pPr>
            <w:r>
              <w:rPr>
                <w:rFonts w:hint="eastAsia"/>
                <w:color w:val="000000"/>
                <w:sz w:val="18"/>
              </w:rPr>
              <w:t>实际情况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8296" w:type="dxa"/>
            <w:gridSpan w:val="4"/>
          </w:tcPr>
          <w:p>
            <w:pPr>
              <w:rPr>
                <w:color w:val="000000"/>
                <w:sz w:val="18"/>
              </w:rPr>
            </w:pPr>
            <w:r>
              <w:rPr>
                <w:color w:val="000000"/>
                <w:sz w:val="18"/>
              </w:rPr>
              <w:t>……</w:t>
            </w:r>
          </w:p>
        </w:tc>
      </w:tr>
    </w:tbl>
    <w:p/>
    <w:p>
      <w:pPr>
        <w:pStyle w:val="16"/>
        <w:numPr>
          <w:ilvl w:val="0"/>
          <w:numId w:val="11"/>
        </w:numPr>
        <w:ind w:firstLineChars="0"/>
      </w:pPr>
      <w:r>
        <w:rPr>
          <w:rFonts w:hint="eastAsia"/>
        </w:rPr>
        <w:t>健壮性测试用例</w:t>
      </w:r>
    </w:p>
    <w:p>
      <w:pPr>
        <w:rPr>
          <w:color w:val="000000"/>
        </w:rPr>
      </w:pPr>
      <w:r>
        <w:rPr>
          <w:rFonts w:hint="eastAsia"/>
        </w:rPr>
        <w:t>例如</w:t>
      </w:r>
      <w:r>
        <w:rPr>
          <w:rFonts w:hint="eastAsia"/>
          <w:color w:val="000000"/>
        </w:rPr>
        <w:t>容错能力</w:t>
      </w:r>
      <w:r>
        <w:rPr>
          <w:color w:val="000000"/>
        </w:rPr>
        <w:t>/</w:t>
      </w:r>
      <w:r>
        <w:rPr>
          <w:rFonts w:hint="eastAsia"/>
          <w:color w:val="000000"/>
        </w:rPr>
        <w:t>恢复能力测试用例</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28"/>
        <w:gridCol w:w="2719"/>
        <w:gridCol w:w="2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8" w:type="dxa"/>
            <w:shd w:val="clear" w:color="auto" w:fill="D9D9D9"/>
          </w:tcPr>
          <w:p>
            <w:pPr>
              <w:jc w:val="center"/>
              <w:rPr>
                <w:rFonts w:hint="eastAsia"/>
                <w:color w:val="000000"/>
                <w:sz w:val="18"/>
              </w:rPr>
            </w:pPr>
            <w:r>
              <w:rPr>
                <w:rFonts w:hint="eastAsia"/>
                <w:color w:val="000000"/>
                <w:sz w:val="18"/>
              </w:rPr>
              <w:t>异常输入</w:t>
            </w:r>
            <w:r>
              <w:rPr>
                <w:color w:val="000000"/>
                <w:sz w:val="18"/>
              </w:rPr>
              <w:t>/</w:t>
            </w:r>
            <w:r>
              <w:rPr>
                <w:rFonts w:hint="eastAsia"/>
                <w:color w:val="000000"/>
                <w:sz w:val="18"/>
              </w:rPr>
              <w:t>动作</w:t>
            </w:r>
          </w:p>
        </w:tc>
        <w:tc>
          <w:tcPr>
            <w:tcW w:w="2719" w:type="dxa"/>
            <w:shd w:val="clear" w:color="auto" w:fill="D9D9D9"/>
          </w:tcPr>
          <w:p>
            <w:pPr>
              <w:jc w:val="center"/>
              <w:rPr>
                <w:color w:val="000000"/>
                <w:sz w:val="18"/>
              </w:rPr>
            </w:pPr>
            <w:r>
              <w:rPr>
                <w:rFonts w:hint="eastAsia"/>
                <w:color w:val="000000"/>
                <w:sz w:val="18"/>
              </w:rPr>
              <w:t>容错能力</w:t>
            </w:r>
            <w:r>
              <w:rPr>
                <w:color w:val="000000"/>
                <w:sz w:val="18"/>
              </w:rPr>
              <w:t>/</w:t>
            </w:r>
            <w:r>
              <w:rPr>
                <w:rFonts w:hint="eastAsia"/>
                <w:color w:val="000000"/>
                <w:sz w:val="18"/>
              </w:rPr>
              <w:t>恢复能力</w:t>
            </w:r>
          </w:p>
        </w:tc>
        <w:tc>
          <w:tcPr>
            <w:tcW w:w="2849" w:type="dxa"/>
            <w:shd w:val="clear" w:color="auto" w:fill="D9D9D9"/>
          </w:tcPr>
          <w:p>
            <w:pPr>
              <w:jc w:val="center"/>
              <w:rPr>
                <w:rFonts w:hint="eastAsia"/>
                <w:color w:val="000000"/>
                <w:sz w:val="18"/>
              </w:rPr>
            </w:pPr>
            <w:r>
              <w:rPr>
                <w:rFonts w:hint="eastAsia"/>
                <w:color w:val="000000"/>
                <w:sz w:val="18"/>
              </w:rPr>
              <w:t>造成的危害、损失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8" w:type="dxa"/>
          </w:tcPr>
          <w:p>
            <w:pPr>
              <w:rPr>
                <w:color w:val="000000"/>
                <w:sz w:val="18"/>
              </w:rPr>
            </w:pPr>
            <w:r>
              <w:rPr>
                <w:rFonts w:hint="eastAsia"/>
                <w:color w:val="000000"/>
                <w:sz w:val="18"/>
              </w:rPr>
              <w:t>示例：错误的数据类型</w:t>
            </w:r>
            <w:r>
              <w:rPr>
                <w:color w:val="000000"/>
                <w:sz w:val="18"/>
              </w:rPr>
              <w:t>…</w:t>
            </w:r>
          </w:p>
        </w:tc>
        <w:tc>
          <w:tcPr>
            <w:tcW w:w="2719" w:type="dxa"/>
          </w:tcPr>
          <w:p>
            <w:pPr>
              <w:rPr>
                <w:color w:val="000000"/>
                <w:sz w:val="18"/>
              </w:rPr>
            </w:pPr>
          </w:p>
        </w:tc>
        <w:tc>
          <w:tcPr>
            <w:tcW w:w="2849" w:type="dxa"/>
          </w:tcPr>
          <w:p>
            <w:pPr>
              <w:rPr>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8" w:type="dxa"/>
          </w:tcPr>
          <w:p>
            <w:pPr>
              <w:rPr>
                <w:rFonts w:hint="eastAsia"/>
                <w:color w:val="000000"/>
                <w:sz w:val="18"/>
              </w:rPr>
            </w:pPr>
            <w:r>
              <w:rPr>
                <w:rFonts w:hint="eastAsia"/>
                <w:color w:val="000000"/>
                <w:sz w:val="18"/>
              </w:rPr>
              <w:t>示例：定义域外的值</w:t>
            </w:r>
            <w:r>
              <w:rPr>
                <w:color w:val="000000"/>
                <w:sz w:val="18"/>
              </w:rPr>
              <w:t>…</w:t>
            </w:r>
          </w:p>
        </w:tc>
        <w:tc>
          <w:tcPr>
            <w:tcW w:w="2719" w:type="dxa"/>
          </w:tcPr>
          <w:p>
            <w:pPr>
              <w:rPr>
                <w:color w:val="000000"/>
                <w:sz w:val="18"/>
              </w:rPr>
            </w:pPr>
          </w:p>
        </w:tc>
        <w:tc>
          <w:tcPr>
            <w:tcW w:w="2849" w:type="dxa"/>
          </w:tcPr>
          <w:p>
            <w:pPr>
              <w:rPr>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8" w:type="dxa"/>
          </w:tcPr>
          <w:p>
            <w:pPr>
              <w:rPr>
                <w:rFonts w:hint="eastAsia"/>
                <w:color w:val="000000"/>
                <w:sz w:val="18"/>
              </w:rPr>
            </w:pPr>
            <w:r>
              <w:rPr>
                <w:rFonts w:hint="eastAsia"/>
                <w:color w:val="000000"/>
                <w:sz w:val="18"/>
              </w:rPr>
              <w:t>示例：错误的操作顺序</w:t>
            </w:r>
            <w:r>
              <w:rPr>
                <w:color w:val="000000"/>
                <w:sz w:val="18"/>
              </w:rPr>
              <w:t>…</w:t>
            </w:r>
          </w:p>
        </w:tc>
        <w:tc>
          <w:tcPr>
            <w:tcW w:w="2719" w:type="dxa"/>
          </w:tcPr>
          <w:p>
            <w:pPr>
              <w:rPr>
                <w:color w:val="000000"/>
                <w:sz w:val="18"/>
              </w:rPr>
            </w:pPr>
          </w:p>
        </w:tc>
        <w:tc>
          <w:tcPr>
            <w:tcW w:w="2849" w:type="dxa"/>
          </w:tcPr>
          <w:p>
            <w:pPr>
              <w:rPr>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8" w:type="dxa"/>
          </w:tcPr>
          <w:p>
            <w:pPr>
              <w:rPr>
                <w:rFonts w:hint="eastAsia"/>
                <w:color w:val="000000"/>
                <w:sz w:val="18"/>
              </w:rPr>
            </w:pPr>
            <w:r>
              <w:rPr>
                <w:rFonts w:hint="eastAsia"/>
                <w:color w:val="000000"/>
                <w:sz w:val="18"/>
              </w:rPr>
              <w:t>示例：异常中断通信</w:t>
            </w:r>
            <w:r>
              <w:rPr>
                <w:color w:val="000000"/>
                <w:sz w:val="18"/>
              </w:rPr>
              <w:t>…</w:t>
            </w:r>
          </w:p>
        </w:tc>
        <w:tc>
          <w:tcPr>
            <w:tcW w:w="2719" w:type="dxa"/>
          </w:tcPr>
          <w:p>
            <w:pPr>
              <w:rPr>
                <w:color w:val="000000"/>
                <w:sz w:val="18"/>
              </w:rPr>
            </w:pPr>
          </w:p>
        </w:tc>
        <w:tc>
          <w:tcPr>
            <w:tcW w:w="2849" w:type="dxa"/>
          </w:tcPr>
          <w:p>
            <w:pPr>
              <w:rPr>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8" w:type="dxa"/>
          </w:tcPr>
          <w:p>
            <w:pPr>
              <w:rPr>
                <w:rFonts w:hint="eastAsia"/>
                <w:color w:val="000000"/>
                <w:sz w:val="18"/>
              </w:rPr>
            </w:pPr>
            <w:r>
              <w:rPr>
                <w:rFonts w:hint="eastAsia"/>
                <w:color w:val="000000"/>
                <w:sz w:val="18"/>
              </w:rPr>
              <w:t>示例：异常关闭某个功能</w:t>
            </w:r>
            <w:r>
              <w:rPr>
                <w:color w:val="000000"/>
                <w:sz w:val="18"/>
              </w:rPr>
              <w:t>…</w:t>
            </w:r>
          </w:p>
        </w:tc>
        <w:tc>
          <w:tcPr>
            <w:tcW w:w="2719" w:type="dxa"/>
          </w:tcPr>
          <w:p>
            <w:pPr>
              <w:rPr>
                <w:color w:val="000000"/>
                <w:sz w:val="18"/>
              </w:rPr>
            </w:pPr>
          </w:p>
        </w:tc>
        <w:tc>
          <w:tcPr>
            <w:tcW w:w="2849" w:type="dxa"/>
          </w:tcPr>
          <w:p>
            <w:pPr>
              <w:rPr>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28" w:type="dxa"/>
          </w:tcPr>
          <w:p>
            <w:pPr>
              <w:rPr>
                <w:rFonts w:hint="eastAsia"/>
                <w:color w:val="000000"/>
                <w:sz w:val="18"/>
              </w:rPr>
            </w:pPr>
            <w:r>
              <w:rPr>
                <w:rFonts w:hint="eastAsia"/>
                <w:color w:val="000000"/>
                <w:sz w:val="18"/>
              </w:rPr>
              <w:t>示例：负荷超出了极限</w:t>
            </w:r>
            <w:r>
              <w:rPr>
                <w:color w:val="000000"/>
                <w:sz w:val="18"/>
              </w:rPr>
              <w:t>…</w:t>
            </w:r>
          </w:p>
        </w:tc>
        <w:tc>
          <w:tcPr>
            <w:tcW w:w="2719" w:type="dxa"/>
          </w:tcPr>
          <w:p>
            <w:pPr>
              <w:rPr>
                <w:color w:val="000000"/>
                <w:sz w:val="18"/>
              </w:rPr>
            </w:pPr>
          </w:p>
        </w:tc>
        <w:tc>
          <w:tcPr>
            <w:tcW w:w="2849" w:type="dxa"/>
          </w:tcPr>
          <w:p>
            <w:pPr>
              <w:rPr>
                <w:color w:val="000000"/>
                <w:sz w:val="18"/>
              </w:rPr>
            </w:pPr>
          </w:p>
        </w:tc>
      </w:tr>
    </w:tbl>
    <w:p/>
    <w:p>
      <w:pPr>
        <w:pStyle w:val="16"/>
        <w:numPr>
          <w:ilvl w:val="0"/>
          <w:numId w:val="11"/>
        </w:numPr>
        <w:ind w:firstLineChars="0"/>
      </w:pPr>
      <w:r>
        <w:rPr>
          <w:rFonts w:hint="eastAsia"/>
        </w:rPr>
        <w:t>性能测试用例</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8"/>
        <w:gridCol w:w="1529"/>
        <w:gridCol w:w="2727"/>
        <w:gridCol w:w="2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1188" w:type="dxa"/>
            <w:shd w:val="clear" w:color="auto" w:fill="D9D9D9"/>
          </w:tcPr>
          <w:p>
            <w:pPr>
              <w:rPr>
                <w:rFonts w:hint="eastAsia"/>
                <w:color w:val="000000"/>
                <w:sz w:val="18"/>
              </w:rPr>
            </w:pPr>
            <w:r>
              <w:rPr>
                <w:rFonts w:hint="eastAsia"/>
                <w:color w:val="000000"/>
                <w:sz w:val="18"/>
              </w:rPr>
              <w:t>性能</w:t>
            </w:r>
            <w:r>
              <w:rPr>
                <w:color w:val="000000"/>
                <w:sz w:val="18"/>
              </w:rPr>
              <w:t>A</w:t>
            </w:r>
            <w:r>
              <w:rPr>
                <w:rFonts w:hint="eastAsia"/>
                <w:color w:val="000000"/>
                <w:sz w:val="18"/>
              </w:rPr>
              <w:t>描述</w:t>
            </w:r>
          </w:p>
        </w:tc>
        <w:tc>
          <w:tcPr>
            <w:tcW w:w="7108" w:type="dxa"/>
            <w:gridSpan w:val="3"/>
          </w:tcPr>
          <w:p>
            <w:pP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1188" w:type="dxa"/>
            <w:shd w:val="clear" w:color="auto" w:fill="D9D9D9"/>
          </w:tcPr>
          <w:p>
            <w:pPr>
              <w:rPr>
                <w:rFonts w:hint="eastAsia"/>
                <w:color w:val="000000"/>
                <w:sz w:val="18"/>
              </w:rPr>
            </w:pPr>
            <w:r>
              <w:rPr>
                <w:rFonts w:hint="eastAsia"/>
                <w:color w:val="000000"/>
                <w:sz w:val="18"/>
              </w:rPr>
              <w:t>用例目的</w:t>
            </w:r>
          </w:p>
        </w:tc>
        <w:tc>
          <w:tcPr>
            <w:tcW w:w="7108" w:type="dxa"/>
            <w:gridSpan w:val="3"/>
          </w:tcPr>
          <w:p>
            <w:pP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1188" w:type="dxa"/>
            <w:tcBorders>
              <w:bottom w:val="single" w:color="auto" w:sz="4" w:space="0"/>
            </w:tcBorders>
            <w:shd w:val="clear" w:color="auto" w:fill="D9D9D9"/>
          </w:tcPr>
          <w:p>
            <w:pPr>
              <w:rPr>
                <w:rFonts w:hint="eastAsia"/>
                <w:color w:val="000000"/>
                <w:sz w:val="18"/>
              </w:rPr>
            </w:pPr>
            <w:r>
              <w:rPr>
                <w:rFonts w:hint="eastAsia"/>
                <w:color w:val="000000"/>
                <w:sz w:val="18"/>
              </w:rPr>
              <w:t>前提条件</w:t>
            </w:r>
          </w:p>
        </w:tc>
        <w:tc>
          <w:tcPr>
            <w:tcW w:w="7108" w:type="dxa"/>
            <w:gridSpan w:val="3"/>
            <w:tcBorders>
              <w:bottom w:val="single" w:color="auto" w:sz="4" w:space="0"/>
            </w:tcBorders>
          </w:tcPr>
          <w:p>
            <w:pP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7" w:type="dxa"/>
            <w:gridSpan w:val="2"/>
            <w:shd w:val="clear" w:color="auto" w:fill="D9D9D9"/>
          </w:tcPr>
          <w:p>
            <w:pPr>
              <w:jc w:val="center"/>
              <w:rPr>
                <w:rFonts w:hint="eastAsia"/>
                <w:color w:val="000000"/>
                <w:sz w:val="18"/>
              </w:rPr>
            </w:pPr>
            <w:r>
              <w:rPr>
                <w:rFonts w:hint="eastAsia"/>
                <w:color w:val="000000"/>
                <w:sz w:val="18"/>
              </w:rPr>
              <w:t>输入数据</w:t>
            </w:r>
          </w:p>
        </w:tc>
        <w:tc>
          <w:tcPr>
            <w:tcW w:w="2727" w:type="dxa"/>
            <w:shd w:val="clear" w:color="auto" w:fill="D9D9D9"/>
          </w:tcPr>
          <w:p>
            <w:pPr>
              <w:jc w:val="center"/>
              <w:rPr>
                <w:rFonts w:hint="eastAsia"/>
                <w:color w:val="000000"/>
                <w:sz w:val="18"/>
              </w:rPr>
            </w:pPr>
            <w:r>
              <w:rPr>
                <w:rFonts w:hint="eastAsia"/>
                <w:color w:val="000000"/>
                <w:sz w:val="18"/>
              </w:rPr>
              <w:t>期望的性能（平均值）</w:t>
            </w:r>
          </w:p>
        </w:tc>
        <w:tc>
          <w:tcPr>
            <w:tcW w:w="2852" w:type="dxa"/>
            <w:shd w:val="clear" w:color="auto" w:fill="D9D9D9"/>
          </w:tcPr>
          <w:p>
            <w:pPr>
              <w:jc w:val="center"/>
              <w:rPr>
                <w:rFonts w:hint="eastAsia"/>
                <w:color w:val="000000"/>
                <w:sz w:val="18"/>
              </w:rPr>
            </w:pPr>
            <w:r>
              <w:rPr>
                <w:rFonts w:hint="eastAsia"/>
                <w:color w:val="000000"/>
                <w:sz w:val="18"/>
              </w:rPr>
              <w:t>实际性能（平均值）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7" w:type="dxa"/>
            <w:gridSpan w:val="2"/>
          </w:tcPr>
          <w:p>
            <w:pPr>
              <w:rPr>
                <w:color w:val="000000"/>
                <w:sz w:val="18"/>
              </w:rPr>
            </w:pPr>
          </w:p>
        </w:tc>
        <w:tc>
          <w:tcPr>
            <w:tcW w:w="2727" w:type="dxa"/>
          </w:tcPr>
          <w:p>
            <w:pPr>
              <w:rPr>
                <w:rFonts w:hint="eastAsia"/>
                <w:color w:val="000000"/>
                <w:sz w:val="18"/>
              </w:rPr>
            </w:pPr>
          </w:p>
        </w:tc>
        <w:tc>
          <w:tcPr>
            <w:tcW w:w="2852" w:type="dxa"/>
          </w:tcPr>
          <w:p>
            <w:pP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7" w:type="dxa"/>
            <w:gridSpan w:val="2"/>
          </w:tcPr>
          <w:p>
            <w:pPr>
              <w:rPr>
                <w:color w:val="000000"/>
                <w:sz w:val="18"/>
              </w:rPr>
            </w:pPr>
          </w:p>
        </w:tc>
        <w:tc>
          <w:tcPr>
            <w:tcW w:w="2727" w:type="dxa"/>
          </w:tcPr>
          <w:p>
            <w:pPr>
              <w:rPr>
                <w:rFonts w:hint="eastAsia"/>
                <w:color w:val="000000"/>
                <w:sz w:val="18"/>
              </w:rPr>
            </w:pPr>
          </w:p>
        </w:tc>
        <w:tc>
          <w:tcPr>
            <w:tcW w:w="2852" w:type="dxa"/>
          </w:tcPr>
          <w:p>
            <w:pP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7" w:type="dxa"/>
            <w:gridSpan w:val="2"/>
          </w:tcPr>
          <w:p>
            <w:pPr>
              <w:rPr>
                <w:color w:val="000000"/>
                <w:sz w:val="18"/>
              </w:rPr>
            </w:pPr>
          </w:p>
        </w:tc>
        <w:tc>
          <w:tcPr>
            <w:tcW w:w="2727" w:type="dxa"/>
          </w:tcPr>
          <w:p>
            <w:pPr>
              <w:rPr>
                <w:rFonts w:hint="eastAsia"/>
                <w:color w:val="000000"/>
                <w:sz w:val="18"/>
              </w:rPr>
            </w:pPr>
          </w:p>
        </w:tc>
        <w:tc>
          <w:tcPr>
            <w:tcW w:w="2852" w:type="dxa"/>
          </w:tcPr>
          <w:p>
            <w:pP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1188" w:type="dxa"/>
            <w:shd w:val="clear" w:color="auto" w:fill="D9D9D9"/>
          </w:tcPr>
          <w:p>
            <w:pPr>
              <w:rPr>
                <w:rFonts w:hint="eastAsia"/>
                <w:color w:val="000000"/>
                <w:sz w:val="18"/>
              </w:rPr>
            </w:pPr>
            <w:r>
              <w:rPr>
                <w:rFonts w:hint="eastAsia"/>
                <w:color w:val="000000"/>
                <w:sz w:val="18"/>
              </w:rPr>
              <w:t>性能</w:t>
            </w:r>
            <w:r>
              <w:rPr>
                <w:color w:val="000000"/>
                <w:sz w:val="18"/>
              </w:rPr>
              <w:t>B</w:t>
            </w:r>
            <w:r>
              <w:rPr>
                <w:rFonts w:hint="eastAsia"/>
                <w:color w:val="000000"/>
                <w:sz w:val="18"/>
              </w:rPr>
              <w:t>描述</w:t>
            </w:r>
          </w:p>
        </w:tc>
        <w:tc>
          <w:tcPr>
            <w:tcW w:w="7108" w:type="dxa"/>
            <w:gridSpan w:val="3"/>
          </w:tcPr>
          <w:p>
            <w:pP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1188" w:type="dxa"/>
            <w:shd w:val="clear" w:color="auto" w:fill="D9D9D9"/>
          </w:tcPr>
          <w:p>
            <w:pPr>
              <w:rPr>
                <w:rFonts w:hint="eastAsia"/>
                <w:color w:val="000000"/>
                <w:sz w:val="18"/>
              </w:rPr>
            </w:pPr>
            <w:r>
              <w:rPr>
                <w:rFonts w:hint="eastAsia"/>
                <w:color w:val="000000"/>
                <w:sz w:val="18"/>
              </w:rPr>
              <w:t>用例目的</w:t>
            </w:r>
          </w:p>
        </w:tc>
        <w:tc>
          <w:tcPr>
            <w:tcW w:w="7108" w:type="dxa"/>
            <w:gridSpan w:val="3"/>
          </w:tcPr>
          <w:p>
            <w:pP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1188" w:type="dxa"/>
            <w:tcBorders>
              <w:bottom w:val="single" w:color="auto" w:sz="4" w:space="0"/>
            </w:tcBorders>
            <w:shd w:val="clear" w:color="auto" w:fill="D9D9D9"/>
          </w:tcPr>
          <w:p>
            <w:pPr>
              <w:rPr>
                <w:rFonts w:hint="eastAsia"/>
                <w:color w:val="000000"/>
                <w:sz w:val="18"/>
              </w:rPr>
            </w:pPr>
            <w:r>
              <w:rPr>
                <w:rFonts w:hint="eastAsia"/>
                <w:color w:val="000000"/>
                <w:sz w:val="18"/>
              </w:rPr>
              <w:t>前提条件</w:t>
            </w:r>
          </w:p>
        </w:tc>
        <w:tc>
          <w:tcPr>
            <w:tcW w:w="7108" w:type="dxa"/>
            <w:gridSpan w:val="3"/>
            <w:tcBorders>
              <w:bottom w:val="single" w:color="auto" w:sz="4" w:space="0"/>
            </w:tcBorders>
          </w:tcPr>
          <w:p>
            <w:pP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17" w:type="dxa"/>
            <w:gridSpan w:val="2"/>
            <w:shd w:val="clear" w:color="auto" w:fill="D9D9D9"/>
          </w:tcPr>
          <w:p>
            <w:pPr>
              <w:jc w:val="center"/>
              <w:rPr>
                <w:rFonts w:hint="eastAsia"/>
                <w:color w:val="000000"/>
                <w:sz w:val="18"/>
              </w:rPr>
            </w:pPr>
            <w:r>
              <w:rPr>
                <w:rFonts w:hint="eastAsia"/>
                <w:color w:val="000000"/>
                <w:sz w:val="18"/>
              </w:rPr>
              <w:t>输入数据</w:t>
            </w:r>
          </w:p>
        </w:tc>
        <w:tc>
          <w:tcPr>
            <w:tcW w:w="2727" w:type="dxa"/>
            <w:shd w:val="clear" w:color="auto" w:fill="D9D9D9"/>
          </w:tcPr>
          <w:p>
            <w:pPr>
              <w:jc w:val="center"/>
              <w:rPr>
                <w:rFonts w:hint="eastAsia"/>
                <w:color w:val="000000"/>
                <w:sz w:val="18"/>
              </w:rPr>
            </w:pPr>
            <w:r>
              <w:rPr>
                <w:rFonts w:hint="eastAsia"/>
                <w:color w:val="000000"/>
                <w:sz w:val="18"/>
              </w:rPr>
              <w:t>期望的性能（平均值）</w:t>
            </w:r>
          </w:p>
        </w:tc>
        <w:tc>
          <w:tcPr>
            <w:tcW w:w="2852" w:type="dxa"/>
            <w:shd w:val="clear" w:color="auto" w:fill="D9D9D9"/>
          </w:tcPr>
          <w:p>
            <w:pPr>
              <w:jc w:val="center"/>
              <w:rPr>
                <w:rFonts w:hint="eastAsia"/>
                <w:color w:val="000000"/>
                <w:sz w:val="18"/>
              </w:rPr>
            </w:pPr>
            <w:r>
              <w:rPr>
                <w:rFonts w:hint="eastAsia"/>
                <w:color w:val="000000"/>
                <w:sz w:val="18"/>
              </w:rPr>
              <w:t>实际性能（平均值）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8296" w:type="dxa"/>
            <w:gridSpan w:val="4"/>
          </w:tcPr>
          <w:p>
            <w:pPr>
              <w:rPr>
                <w:color w:val="000000"/>
                <w:sz w:val="18"/>
              </w:rPr>
            </w:pPr>
            <w:r>
              <w:rPr>
                <w:color w:val="000000"/>
                <w:sz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8296" w:type="dxa"/>
            <w:gridSpan w:val="4"/>
          </w:tcPr>
          <w:p>
            <w:pPr>
              <w:rPr>
                <w:color w:val="000000"/>
                <w:sz w:val="18"/>
              </w:rPr>
            </w:pPr>
          </w:p>
        </w:tc>
      </w:tr>
    </w:tbl>
    <w:p/>
    <w:p>
      <w:pPr>
        <w:pStyle w:val="16"/>
        <w:numPr>
          <w:ilvl w:val="0"/>
          <w:numId w:val="11"/>
        </w:numPr>
        <w:ind w:firstLineChars="0"/>
      </w:pPr>
      <w:r>
        <w:rPr>
          <w:rFonts w:hint="eastAsia"/>
        </w:rPr>
        <w:t>用户界面测试用例</w:t>
      </w:r>
    </w:p>
    <w:p>
      <w:r>
        <w:rPr>
          <w:rFonts w:hint="eastAsia"/>
        </w:rPr>
        <w:t>示例</w:t>
      </w:r>
    </w:p>
    <w:tbl>
      <w:tblPr>
        <w:tblStyle w:val="13"/>
        <w:tblW w:w="87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12"/>
        <w:gridCol w:w="3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12" w:type="dxa"/>
            <w:shd w:val="clear" w:color="auto" w:fill="D9D9D9"/>
          </w:tcPr>
          <w:p>
            <w:pPr>
              <w:jc w:val="center"/>
              <w:rPr>
                <w:rFonts w:hint="eastAsia"/>
                <w:color w:val="000000"/>
                <w:sz w:val="18"/>
              </w:rPr>
            </w:pPr>
            <w:r>
              <w:rPr>
                <w:rFonts w:hint="eastAsia"/>
                <w:color w:val="000000"/>
                <w:sz w:val="18"/>
              </w:rPr>
              <w:t>检查项</w:t>
            </w:r>
          </w:p>
        </w:tc>
        <w:tc>
          <w:tcPr>
            <w:tcW w:w="3920" w:type="dxa"/>
            <w:shd w:val="clear" w:color="auto" w:fill="D9D9D9"/>
          </w:tcPr>
          <w:p>
            <w:pPr>
              <w:jc w:val="center"/>
              <w:rPr>
                <w:rFonts w:hint="eastAsia"/>
                <w:color w:val="000000"/>
                <w:sz w:val="18"/>
              </w:rPr>
            </w:pPr>
            <w:r>
              <w:rPr>
                <w:rFonts w:hint="eastAsia"/>
                <w:color w:val="000000"/>
                <w:sz w:val="18"/>
              </w:rPr>
              <w:t>测试人员的类别及其评价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12" w:type="dxa"/>
          </w:tcPr>
          <w:p>
            <w:pPr>
              <w:rPr>
                <w:rFonts w:hint="eastAsia"/>
                <w:color w:val="000000"/>
                <w:sz w:val="18"/>
              </w:rPr>
            </w:pPr>
            <w:r>
              <w:rPr>
                <w:rFonts w:hint="eastAsia"/>
                <w:color w:val="000000"/>
                <w:sz w:val="18"/>
              </w:rPr>
              <w:t>窗口切换、移动、改变大小时正常吗？</w:t>
            </w:r>
          </w:p>
        </w:tc>
        <w:tc>
          <w:tcPr>
            <w:tcW w:w="3920" w:type="dxa"/>
          </w:tcPr>
          <w:p>
            <w:pPr>
              <w:jc w:val="cente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12" w:type="dxa"/>
          </w:tcPr>
          <w:p>
            <w:pPr>
              <w:rPr>
                <w:rFonts w:hint="eastAsia"/>
                <w:color w:val="000000"/>
                <w:sz w:val="18"/>
              </w:rPr>
            </w:pPr>
            <w:r>
              <w:rPr>
                <w:rFonts w:hint="eastAsia"/>
                <w:color w:val="000000"/>
                <w:sz w:val="18"/>
              </w:rPr>
              <w:t>各种界面元素的文字正确吗？（如标题、提示等）</w:t>
            </w:r>
          </w:p>
        </w:tc>
        <w:tc>
          <w:tcPr>
            <w:tcW w:w="3920" w:type="dxa"/>
          </w:tcPr>
          <w:p>
            <w:pPr>
              <w:jc w:val="cente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12" w:type="dxa"/>
          </w:tcPr>
          <w:p>
            <w:pPr>
              <w:rPr>
                <w:rFonts w:hint="eastAsia"/>
                <w:color w:val="000000"/>
                <w:sz w:val="18"/>
              </w:rPr>
            </w:pPr>
            <w:r>
              <w:rPr>
                <w:rFonts w:hint="eastAsia"/>
                <w:color w:val="000000"/>
                <w:sz w:val="18"/>
              </w:rPr>
              <w:t>各种界面元素的状态正确吗？（如有效、无效、选中等状态）</w:t>
            </w:r>
          </w:p>
        </w:tc>
        <w:tc>
          <w:tcPr>
            <w:tcW w:w="3920" w:type="dxa"/>
          </w:tcPr>
          <w:p>
            <w:pPr>
              <w:jc w:val="cente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12" w:type="dxa"/>
          </w:tcPr>
          <w:p>
            <w:pPr>
              <w:rPr>
                <w:rFonts w:hint="eastAsia"/>
                <w:color w:val="000000"/>
                <w:sz w:val="18"/>
              </w:rPr>
            </w:pPr>
            <w:r>
              <w:rPr>
                <w:rFonts w:hint="eastAsia"/>
                <w:color w:val="000000"/>
                <w:sz w:val="18"/>
              </w:rPr>
              <w:t>各种界面元素支持键盘操作吗？</w:t>
            </w:r>
          </w:p>
        </w:tc>
        <w:tc>
          <w:tcPr>
            <w:tcW w:w="3920" w:type="dxa"/>
          </w:tcPr>
          <w:p>
            <w:pPr>
              <w:jc w:val="cente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12" w:type="dxa"/>
          </w:tcPr>
          <w:p>
            <w:pPr>
              <w:rPr>
                <w:rFonts w:hint="eastAsia"/>
                <w:color w:val="000000"/>
                <w:sz w:val="18"/>
              </w:rPr>
            </w:pPr>
            <w:r>
              <w:rPr>
                <w:rFonts w:hint="eastAsia"/>
                <w:color w:val="000000"/>
                <w:sz w:val="18"/>
              </w:rPr>
              <w:t>各种界面元素支持鼠标操作吗？</w:t>
            </w:r>
          </w:p>
        </w:tc>
        <w:tc>
          <w:tcPr>
            <w:tcW w:w="3920" w:type="dxa"/>
          </w:tcPr>
          <w:p>
            <w:pPr>
              <w:jc w:val="cente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12" w:type="dxa"/>
          </w:tcPr>
          <w:p>
            <w:pPr>
              <w:rPr>
                <w:rFonts w:hint="eastAsia"/>
                <w:color w:val="000000"/>
                <w:sz w:val="18"/>
              </w:rPr>
            </w:pPr>
            <w:r>
              <w:rPr>
                <w:rFonts w:hint="eastAsia"/>
                <w:color w:val="000000"/>
                <w:sz w:val="18"/>
              </w:rPr>
              <w:t>对话框中的缺省焦点正确吗？</w:t>
            </w:r>
          </w:p>
        </w:tc>
        <w:tc>
          <w:tcPr>
            <w:tcW w:w="3920" w:type="dxa"/>
          </w:tcPr>
          <w:p>
            <w:pPr>
              <w:jc w:val="cente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12" w:type="dxa"/>
          </w:tcPr>
          <w:p>
            <w:pPr>
              <w:rPr>
                <w:rFonts w:hint="eastAsia"/>
                <w:color w:val="000000"/>
                <w:sz w:val="18"/>
              </w:rPr>
            </w:pPr>
            <w:r>
              <w:rPr>
                <w:rFonts w:hint="eastAsia"/>
                <w:color w:val="000000"/>
                <w:sz w:val="18"/>
              </w:rPr>
              <w:t>数据项能正确回显吗？</w:t>
            </w:r>
          </w:p>
        </w:tc>
        <w:tc>
          <w:tcPr>
            <w:tcW w:w="3920" w:type="dxa"/>
          </w:tcPr>
          <w:p>
            <w:pPr>
              <w:jc w:val="cente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12" w:type="dxa"/>
          </w:tcPr>
          <w:p>
            <w:pPr>
              <w:rPr>
                <w:rFonts w:hint="eastAsia"/>
                <w:color w:val="000000"/>
                <w:sz w:val="18"/>
              </w:rPr>
            </w:pPr>
            <w:r>
              <w:rPr>
                <w:rFonts w:hint="eastAsia"/>
                <w:color w:val="000000"/>
                <w:sz w:val="18"/>
              </w:rPr>
              <w:t>对于常用的功能，用户能否不必阅读手册就能使用？</w:t>
            </w:r>
          </w:p>
        </w:tc>
        <w:tc>
          <w:tcPr>
            <w:tcW w:w="3920" w:type="dxa"/>
          </w:tcPr>
          <w:p>
            <w:pPr>
              <w:jc w:val="cente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12" w:type="dxa"/>
          </w:tcPr>
          <w:p>
            <w:pPr>
              <w:rPr>
                <w:rFonts w:hint="eastAsia"/>
                <w:color w:val="000000"/>
                <w:sz w:val="18"/>
              </w:rPr>
            </w:pPr>
            <w:r>
              <w:rPr>
                <w:rFonts w:hint="eastAsia"/>
                <w:color w:val="000000"/>
                <w:sz w:val="18"/>
              </w:rPr>
              <w:t>执行有风险的操作时，有“确认”、“放弃”等提示吗？</w:t>
            </w:r>
          </w:p>
        </w:tc>
        <w:tc>
          <w:tcPr>
            <w:tcW w:w="3920" w:type="dxa"/>
          </w:tcPr>
          <w:p>
            <w:pPr>
              <w:jc w:val="cente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12" w:type="dxa"/>
          </w:tcPr>
          <w:p>
            <w:pPr>
              <w:rPr>
                <w:rFonts w:hint="eastAsia"/>
                <w:color w:val="000000"/>
                <w:sz w:val="18"/>
              </w:rPr>
            </w:pPr>
            <w:r>
              <w:rPr>
                <w:rFonts w:hint="eastAsia"/>
                <w:color w:val="000000"/>
                <w:sz w:val="18"/>
              </w:rPr>
              <w:t>操作顺序合理吗？</w:t>
            </w:r>
          </w:p>
        </w:tc>
        <w:tc>
          <w:tcPr>
            <w:tcW w:w="3920" w:type="dxa"/>
          </w:tcPr>
          <w:p>
            <w:pPr>
              <w:jc w:val="cente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12" w:type="dxa"/>
          </w:tcPr>
          <w:p>
            <w:pPr>
              <w:rPr>
                <w:rFonts w:hint="eastAsia"/>
                <w:color w:val="000000"/>
                <w:sz w:val="18"/>
              </w:rPr>
            </w:pPr>
            <w:r>
              <w:rPr>
                <w:rFonts w:hint="eastAsia"/>
                <w:color w:val="000000"/>
                <w:sz w:val="18"/>
              </w:rPr>
              <w:t>有联机帮助吗？</w:t>
            </w:r>
          </w:p>
        </w:tc>
        <w:tc>
          <w:tcPr>
            <w:tcW w:w="3920" w:type="dxa"/>
          </w:tcPr>
          <w:p>
            <w:pPr>
              <w:jc w:val="cente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12" w:type="dxa"/>
          </w:tcPr>
          <w:p>
            <w:pPr>
              <w:rPr>
                <w:rFonts w:hint="eastAsia"/>
                <w:color w:val="000000"/>
                <w:sz w:val="18"/>
              </w:rPr>
            </w:pPr>
            <w:r>
              <w:rPr>
                <w:rFonts w:hint="eastAsia"/>
                <w:color w:val="000000"/>
                <w:sz w:val="18"/>
              </w:rPr>
              <w:t>各种界面元素的布局合理吗？美观吗？</w:t>
            </w:r>
          </w:p>
        </w:tc>
        <w:tc>
          <w:tcPr>
            <w:tcW w:w="3920" w:type="dxa"/>
          </w:tcPr>
          <w:p>
            <w:pPr>
              <w:jc w:val="cente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12" w:type="dxa"/>
          </w:tcPr>
          <w:p>
            <w:pPr>
              <w:rPr>
                <w:rFonts w:hint="eastAsia"/>
                <w:color w:val="000000"/>
                <w:sz w:val="18"/>
              </w:rPr>
            </w:pPr>
            <w:r>
              <w:rPr>
                <w:rFonts w:hint="eastAsia"/>
                <w:color w:val="000000"/>
                <w:sz w:val="18"/>
              </w:rPr>
              <w:t>各种界面元素的颜色协调吗？</w:t>
            </w:r>
          </w:p>
        </w:tc>
        <w:tc>
          <w:tcPr>
            <w:tcW w:w="3920" w:type="dxa"/>
          </w:tcPr>
          <w:p>
            <w:pPr>
              <w:jc w:val="cente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12" w:type="dxa"/>
          </w:tcPr>
          <w:p>
            <w:pPr>
              <w:rPr>
                <w:rFonts w:hint="eastAsia"/>
                <w:color w:val="000000"/>
                <w:sz w:val="18"/>
              </w:rPr>
            </w:pPr>
            <w:r>
              <w:rPr>
                <w:rFonts w:hint="eastAsia"/>
                <w:color w:val="000000"/>
                <w:sz w:val="18"/>
              </w:rPr>
              <w:t>各种界面元素的形状美观吗？</w:t>
            </w:r>
          </w:p>
        </w:tc>
        <w:tc>
          <w:tcPr>
            <w:tcW w:w="3920" w:type="dxa"/>
          </w:tcPr>
          <w:p>
            <w:pPr>
              <w:jc w:val="cente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12" w:type="dxa"/>
          </w:tcPr>
          <w:p>
            <w:pPr>
              <w:rPr>
                <w:rFonts w:hint="eastAsia"/>
                <w:color w:val="000000"/>
                <w:sz w:val="18"/>
              </w:rPr>
            </w:pPr>
            <w:r>
              <w:rPr>
                <w:rFonts w:hint="eastAsia"/>
                <w:color w:val="000000"/>
                <w:sz w:val="18"/>
              </w:rPr>
              <w:t>字体美观吗？</w:t>
            </w:r>
          </w:p>
        </w:tc>
        <w:tc>
          <w:tcPr>
            <w:tcW w:w="3920" w:type="dxa"/>
          </w:tcPr>
          <w:p>
            <w:pPr>
              <w:jc w:val="cente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12" w:type="dxa"/>
          </w:tcPr>
          <w:p>
            <w:pPr>
              <w:rPr>
                <w:rFonts w:hint="eastAsia"/>
                <w:color w:val="000000"/>
                <w:sz w:val="18"/>
              </w:rPr>
            </w:pPr>
            <w:r>
              <w:rPr>
                <w:rFonts w:hint="eastAsia"/>
                <w:color w:val="000000"/>
                <w:sz w:val="18"/>
              </w:rPr>
              <w:t>图标直观吗？</w:t>
            </w:r>
          </w:p>
        </w:tc>
        <w:tc>
          <w:tcPr>
            <w:tcW w:w="3920" w:type="dxa"/>
          </w:tcPr>
          <w:p>
            <w:pPr>
              <w:jc w:val="cente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12" w:type="dxa"/>
          </w:tcPr>
          <w:p>
            <w:pPr>
              <w:rPr>
                <w:rFonts w:hint="eastAsia"/>
                <w:color w:val="000000"/>
                <w:sz w:val="18"/>
              </w:rPr>
            </w:pPr>
          </w:p>
        </w:tc>
        <w:tc>
          <w:tcPr>
            <w:tcW w:w="3920" w:type="dxa"/>
          </w:tcPr>
          <w:p>
            <w:pPr>
              <w:jc w:val="cente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12" w:type="dxa"/>
          </w:tcPr>
          <w:p>
            <w:pPr>
              <w:rPr>
                <w:color w:val="000000"/>
                <w:sz w:val="18"/>
              </w:rPr>
            </w:pPr>
            <w:r>
              <w:rPr>
                <w:color w:val="000000"/>
                <w:sz w:val="18"/>
              </w:rPr>
              <w:t>…</w:t>
            </w:r>
          </w:p>
        </w:tc>
        <w:tc>
          <w:tcPr>
            <w:tcW w:w="3920" w:type="dxa"/>
          </w:tcPr>
          <w:p>
            <w:pPr>
              <w:jc w:val="center"/>
              <w:rPr>
                <w:rFonts w:hint="eastAsia"/>
                <w:color w:val="000000"/>
                <w:sz w:val="18"/>
              </w:rPr>
            </w:pPr>
          </w:p>
        </w:tc>
      </w:tr>
    </w:tbl>
    <w:p/>
    <w:p>
      <w:pPr>
        <w:pStyle w:val="16"/>
        <w:numPr>
          <w:ilvl w:val="0"/>
          <w:numId w:val="11"/>
        </w:numPr>
        <w:ind w:firstLineChars="0"/>
      </w:pPr>
      <w:r>
        <w:rPr>
          <w:rFonts w:hint="eastAsia"/>
        </w:rPr>
        <w:t>压力测试用例</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9"/>
        <w:gridCol w:w="1714"/>
        <w:gridCol w:w="3231"/>
        <w:gridCol w:w="17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9" w:type="dxa"/>
            <w:shd w:val="clear" w:color="auto" w:fill="D9D9D9"/>
          </w:tcPr>
          <w:p>
            <w:pPr>
              <w:jc w:val="center"/>
              <w:rPr>
                <w:color w:val="000000"/>
                <w:sz w:val="18"/>
              </w:rPr>
            </w:pPr>
            <w:r>
              <w:rPr>
                <w:rFonts w:hint="eastAsia"/>
                <w:color w:val="000000"/>
                <w:sz w:val="18"/>
              </w:rPr>
              <w:t>极限名称</w:t>
            </w:r>
            <w:r>
              <w:rPr>
                <w:color w:val="000000"/>
                <w:sz w:val="18"/>
              </w:rPr>
              <w:t>A</w:t>
            </w:r>
          </w:p>
        </w:tc>
        <w:tc>
          <w:tcPr>
            <w:tcW w:w="6677" w:type="dxa"/>
            <w:gridSpan w:val="3"/>
          </w:tcPr>
          <w:p>
            <w:pPr>
              <w:rPr>
                <w:rFonts w:hint="eastAsia"/>
                <w:i/>
                <w:iCs/>
                <w:color w:val="000000"/>
                <w:sz w:val="18"/>
              </w:rPr>
            </w:pPr>
            <w:r>
              <w:rPr>
                <w:rFonts w:hint="eastAsia"/>
                <w:i/>
                <w:iCs/>
                <w:color w:val="000000"/>
                <w:sz w:val="18"/>
              </w:rPr>
              <w:t>例如“最大并发用户数量”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9" w:type="dxa"/>
            <w:tcBorders>
              <w:bottom w:val="single" w:color="auto" w:sz="4" w:space="0"/>
            </w:tcBorders>
            <w:shd w:val="clear" w:color="auto" w:fill="D9D9D9"/>
          </w:tcPr>
          <w:p>
            <w:pPr>
              <w:jc w:val="center"/>
              <w:rPr>
                <w:rFonts w:hint="eastAsia"/>
                <w:color w:val="000000"/>
                <w:sz w:val="18"/>
              </w:rPr>
            </w:pPr>
            <w:r>
              <w:rPr>
                <w:rFonts w:hint="eastAsia"/>
                <w:color w:val="000000"/>
                <w:sz w:val="18"/>
              </w:rPr>
              <w:t>前提条件</w:t>
            </w:r>
          </w:p>
        </w:tc>
        <w:tc>
          <w:tcPr>
            <w:tcW w:w="6677" w:type="dxa"/>
            <w:gridSpan w:val="3"/>
            <w:tcBorders>
              <w:bottom w:val="single" w:color="auto" w:sz="4" w:space="0"/>
            </w:tcBorders>
          </w:tcPr>
          <w:p>
            <w:pP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33" w:type="dxa"/>
            <w:gridSpan w:val="2"/>
            <w:shd w:val="clear" w:color="auto" w:fill="D9D9D9"/>
          </w:tcPr>
          <w:p>
            <w:pPr>
              <w:jc w:val="center"/>
              <w:rPr>
                <w:rFonts w:hint="eastAsia"/>
                <w:color w:val="000000"/>
                <w:sz w:val="18"/>
              </w:rPr>
            </w:pPr>
            <w:r>
              <w:rPr>
                <w:rFonts w:hint="eastAsia"/>
                <w:color w:val="000000"/>
                <w:sz w:val="18"/>
              </w:rPr>
              <w:t>输入</w:t>
            </w:r>
            <w:r>
              <w:rPr>
                <w:color w:val="000000"/>
                <w:sz w:val="18"/>
              </w:rPr>
              <w:t>/</w:t>
            </w:r>
            <w:r>
              <w:rPr>
                <w:rFonts w:hint="eastAsia"/>
                <w:color w:val="000000"/>
                <w:sz w:val="18"/>
              </w:rPr>
              <w:t>动作</w:t>
            </w:r>
          </w:p>
        </w:tc>
        <w:tc>
          <w:tcPr>
            <w:tcW w:w="3231" w:type="dxa"/>
            <w:shd w:val="clear" w:color="auto" w:fill="D9D9D9"/>
          </w:tcPr>
          <w:p>
            <w:pPr>
              <w:jc w:val="center"/>
              <w:rPr>
                <w:rFonts w:hint="eastAsia"/>
                <w:color w:val="000000"/>
                <w:sz w:val="18"/>
              </w:rPr>
            </w:pPr>
            <w:r>
              <w:rPr>
                <w:rFonts w:hint="eastAsia"/>
                <w:color w:val="000000"/>
                <w:sz w:val="18"/>
              </w:rPr>
              <w:t>输出</w:t>
            </w:r>
            <w:r>
              <w:rPr>
                <w:color w:val="000000"/>
                <w:sz w:val="18"/>
              </w:rPr>
              <w:t>/</w:t>
            </w:r>
            <w:r>
              <w:rPr>
                <w:rFonts w:hint="eastAsia"/>
                <w:color w:val="000000"/>
                <w:sz w:val="18"/>
              </w:rPr>
              <w:t>响应</w:t>
            </w:r>
          </w:p>
        </w:tc>
        <w:tc>
          <w:tcPr>
            <w:tcW w:w="1732" w:type="dxa"/>
            <w:shd w:val="clear" w:color="auto" w:fill="D9D9D9"/>
          </w:tcPr>
          <w:p>
            <w:pPr>
              <w:jc w:val="center"/>
              <w:rPr>
                <w:rFonts w:hint="eastAsia"/>
                <w:color w:val="000000"/>
                <w:sz w:val="18"/>
              </w:rPr>
            </w:pPr>
            <w:r>
              <w:rPr>
                <w:rFonts w:hint="eastAsia"/>
                <w:color w:val="000000"/>
                <w:sz w:val="18"/>
              </w:rPr>
              <w:t>是否能正常运行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33" w:type="dxa"/>
            <w:gridSpan w:val="2"/>
          </w:tcPr>
          <w:p>
            <w:pPr>
              <w:rPr>
                <w:rFonts w:hint="eastAsia"/>
                <w:i/>
                <w:iCs/>
                <w:color w:val="000000"/>
                <w:sz w:val="18"/>
              </w:rPr>
            </w:pPr>
            <w:r>
              <w:rPr>
                <w:rFonts w:hint="eastAsia"/>
                <w:i/>
                <w:iCs/>
                <w:color w:val="000000"/>
                <w:sz w:val="18"/>
              </w:rPr>
              <w:t>例如10个用户并发操作</w:t>
            </w:r>
          </w:p>
        </w:tc>
        <w:tc>
          <w:tcPr>
            <w:tcW w:w="3231" w:type="dxa"/>
          </w:tcPr>
          <w:p>
            <w:pPr>
              <w:rPr>
                <w:rFonts w:hint="eastAsia"/>
                <w:color w:val="000000"/>
                <w:sz w:val="18"/>
              </w:rPr>
            </w:pPr>
          </w:p>
        </w:tc>
        <w:tc>
          <w:tcPr>
            <w:tcW w:w="1732" w:type="dxa"/>
          </w:tcPr>
          <w:p>
            <w:pP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33" w:type="dxa"/>
            <w:gridSpan w:val="2"/>
          </w:tcPr>
          <w:p>
            <w:pPr>
              <w:rPr>
                <w:rFonts w:hint="eastAsia"/>
                <w:i/>
                <w:iCs/>
                <w:color w:val="000000"/>
                <w:sz w:val="18"/>
              </w:rPr>
            </w:pPr>
            <w:r>
              <w:rPr>
                <w:rFonts w:hint="eastAsia"/>
                <w:i/>
                <w:iCs/>
                <w:color w:val="000000"/>
                <w:sz w:val="18"/>
              </w:rPr>
              <w:t>例如20个用户并发操作</w:t>
            </w:r>
          </w:p>
        </w:tc>
        <w:tc>
          <w:tcPr>
            <w:tcW w:w="3231" w:type="dxa"/>
          </w:tcPr>
          <w:p>
            <w:pPr>
              <w:rPr>
                <w:rFonts w:hint="eastAsia"/>
                <w:color w:val="000000"/>
                <w:sz w:val="18"/>
              </w:rPr>
            </w:pPr>
          </w:p>
        </w:tc>
        <w:tc>
          <w:tcPr>
            <w:tcW w:w="1732" w:type="dxa"/>
          </w:tcPr>
          <w:p>
            <w:pP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33" w:type="dxa"/>
            <w:gridSpan w:val="2"/>
          </w:tcPr>
          <w:p>
            <w:pPr>
              <w:rPr>
                <w:i/>
                <w:iCs/>
                <w:color w:val="000000"/>
                <w:sz w:val="18"/>
              </w:rPr>
            </w:pPr>
            <w:r>
              <w:rPr>
                <w:i/>
                <w:iCs/>
                <w:color w:val="000000"/>
                <w:sz w:val="18"/>
              </w:rPr>
              <w:t>…</w:t>
            </w:r>
          </w:p>
        </w:tc>
        <w:tc>
          <w:tcPr>
            <w:tcW w:w="3231" w:type="dxa"/>
          </w:tcPr>
          <w:p>
            <w:pPr>
              <w:rPr>
                <w:rFonts w:hint="eastAsia"/>
                <w:color w:val="000000"/>
                <w:sz w:val="18"/>
              </w:rPr>
            </w:pPr>
          </w:p>
        </w:tc>
        <w:tc>
          <w:tcPr>
            <w:tcW w:w="1732" w:type="dxa"/>
          </w:tcPr>
          <w:p>
            <w:pP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9" w:type="dxa"/>
            <w:shd w:val="clear" w:color="auto" w:fill="D9D9D9"/>
          </w:tcPr>
          <w:p>
            <w:pPr>
              <w:jc w:val="center"/>
              <w:rPr>
                <w:color w:val="000000"/>
                <w:sz w:val="18"/>
              </w:rPr>
            </w:pPr>
            <w:r>
              <w:rPr>
                <w:rFonts w:hint="eastAsia"/>
                <w:color w:val="000000"/>
                <w:sz w:val="18"/>
              </w:rPr>
              <w:t>极限名称</w:t>
            </w:r>
            <w:r>
              <w:rPr>
                <w:color w:val="000000"/>
                <w:sz w:val="18"/>
              </w:rPr>
              <w:t>B</w:t>
            </w:r>
          </w:p>
        </w:tc>
        <w:tc>
          <w:tcPr>
            <w:tcW w:w="6677" w:type="dxa"/>
            <w:gridSpan w:val="3"/>
          </w:tcPr>
          <w:p>
            <w:pPr>
              <w:rPr>
                <w:rFonts w:hint="eastAsia"/>
                <w:i/>
                <w:iCs/>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19" w:type="dxa"/>
            <w:tcBorders>
              <w:bottom w:val="single" w:color="auto" w:sz="4" w:space="0"/>
            </w:tcBorders>
            <w:shd w:val="clear" w:color="auto" w:fill="D9D9D9"/>
          </w:tcPr>
          <w:p>
            <w:pPr>
              <w:jc w:val="center"/>
              <w:rPr>
                <w:rFonts w:hint="eastAsia"/>
                <w:color w:val="000000"/>
                <w:sz w:val="18"/>
              </w:rPr>
            </w:pPr>
            <w:r>
              <w:rPr>
                <w:rFonts w:hint="eastAsia"/>
                <w:color w:val="000000"/>
                <w:sz w:val="18"/>
              </w:rPr>
              <w:t>前提条件</w:t>
            </w:r>
          </w:p>
        </w:tc>
        <w:tc>
          <w:tcPr>
            <w:tcW w:w="6677" w:type="dxa"/>
            <w:gridSpan w:val="3"/>
            <w:tcBorders>
              <w:bottom w:val="single" w:color="auto" w:sz="4" w:space="0"/>
            </w:tcBorders>
          </w:tcPr>
          <w:p>
            <w:pP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33" w:type="dxa"/>
            <w:gridSpan w:val="2"/>
            <w:shd w:val="clear" w:color="auto" w:fill="D9D9D9"/>
          </w:tcPr>
          <w:p>
            <w:pPr>
              <w:jc w:val="center"/>
              <w:rPr>
                <w:rFonts w:hint="eastAsia"/>
                <w:color w:val="000000"/>
                <w:sz w:val="18"/>
              </w:rPr>
            </w:pPr>
            <w:r>
              <w:rPr>
                <w:rFonts w:hint="eastAsia"/>
                <w:color w:val="000000"/>
                <w:sz w:val="18"/>
              </w:rPr>
              <w:t>输入</w:t>
            </w:r>
            <w:r>
              <w:rPr>
                <w:color w:val="000000"/>
                <w:sz w:val="18"/>
              </w:rPr>
              <w:t>/</w:t>
            </w:r>
            <w:r>
              <w:rPr>
                <w:rFonts w:hint="eastAsia"/>
                <w:color w:val="000000"/>
                <w:sz w:val="18"/>
              </w:rPr>
              <w:t>动作</w:t>
            </w:r>
          </w:p>
        </w:tc>
        <w:tc>
          <w:tcPr>
            <w:tcW w:w="3231" w:type="dxa"/>
            <w:shd w:val="clear" w:color="auto" w:fill="D9D9D9"/>
          </w:tcPr>
          <w:p>
            <w:pPr>
              <w:jc w:val="center"/>
              <w:rPr>
                <w:rFonts w:hint="eastAsia"/>
                <w:color w:val="000000"/>
                <w:sz w:val="18"/>
              </w:rPr>
            </w:pPr>
            <w:r>
              <w:rPr>
                <w:rFonts w:hint="eastAsia"/>
                <w:color w:val="000000"/>
                <w:sz w:val="18"/>
              </w:rPr>
              <w:t>输出</w:t>
            </w:r>
            <w:r>
              <w:rPr>
                <w:color w:val="000000"/>
                <w:sz w:val="18"/>
              </w:rPr>
              <w:t>/</w:t>
            </w:r>
            <w:r>
              <w:rPr>
                <w:rFonts w:hint="eastAsia"/>
                <w:color w:val="000000"/>
                <w:sz w:val="18"/>
              </w:rPr>
              <w:t>响应</w:t>
            </w:r>
          </w:p>
        </w:tc>
        <w:tc>
          <w:tcPr>
            <w:tcW w:w="1732" w:type="dxa"/>
            <w:shd w:val="clear" w:color="auto" w:fill="D9D9D9"/>
          </w:tcPr>
          <w:p>
            <w:pPr>
              <w:jc w:val="center"/>
              <w:rPr>
                <w:rFonts w:hint="eastAsia"/>
                <w:color w:val="000000"/>
                <w:sz w:val="18"/>
              </w:rPr>
            </w:pPr>
            <w:r>
              <w:rPr>
                <w:rFonts w:hint="eastAsia"/>
                <w:color w:val="000000"/>
                <w:sz w:val="18"/>
              </w:rPr>
              <w:t>是否能正常运行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33" w:type="dxa"/>
            <w:gridSpan w:val="2"/>
          </w:tcPr>
          <w:p>
            <w:pPr>
              <w:rPr>
                <w:rFonts w:hint="eastAsia"/>
                <w:i/>
                <w:iCs/>
                <w:color w:val="000000"/>
                <w:sz w:val="18"/>
              </w:rPr>
            </w:pPr>
          </w:p>
        </w:tc>
        <w:tc>
          <w:tcPr>
            <w:tcW w:w="3231" w:type="dxa"/>
          </w:tcPr>
          <w:p>
            <w:pPr>
              <w:rPr>
                <w:rFonts w:hint="eastAsia"/>
                <w:color w:val="000000"/>
                <w:sz w:val="18"/>
              </w:rPr>
            </w:pPr>
          </w:p>
        </w:tc>
        <w:tc>
          <w:tcPr>
            <w:tcW w:w="1732" w:type="dxa"/>
          </w:tcPr>
          <w:p>
            <w:pPr>
              <w:rPr>
                <w:rFonts w:hint="eastAsia"/>
                <w:color w:val="000000"/>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33" w:type="dxa"/>
            <w:gridSpan w:val="2"/>
          </w:tcPr>
          <w:p>
            <w:pPr>
              <w:rPr>
                <w:i/>
                <w:iCs/>
                <w:color w:val="000000"/>
                <w:sz w:val="18"/>
              </w:rPr>
            </w:pPr>
            <w:r>
              <w:rPr>
                <w:i/>
                <w:iCs/>
                <w:color w:val="000000"/>
                <w:sz w:val="18"/>
              </w:rPr>
              <w:t>…</w:t>
            </w:r>
          </w:p>
        </w:tc>
        <w:tc>
          <w:tcPr>
            <w:tcW w:w="3231" w:type="dxa"/>
          </w:tcPr>
          <w:p>
            <w:pPr>
              <w:rPr>
                <w:rFonts w:hint="eastAsia"/>
                <w:color w:val="000000"/>
                <w:sz w:val="18"/>
              </w:rPr>
            </w:pPr>
          </w:p>
        </w:tc>
        <w:tc>
          <w:tcPr>
            <w:tcW w:w="1732" w:type="dxa"/>
          </w:tcPr>
          <w:p>
            <w:pPr>
              <w:rPr>
                <w:rFonts w:hint="eastAsia"/>
                <w:color w:val="000000"/>
                <w:sz w:val="18"/>
              </w:rPr>
            </w:pPr>
          </w:p>
        </w:tc>
      </w:tr>
    </w:tbl>
    <w:p>
      <w:pPr>
        <w:rPr>
          <w:rFonts w:hint="eastAsia"/>
        </w:rPr>
      </w:pP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陈丽娜" w:date="2022-04-04T21:19:59Z" w:initials="陈丽娜">
    <w:p w14:paraId="ABF5C4A2">
      <w:pPr>
        <w:pStyle w:val="11"/>
        <w:rPr>
          <w:rFonts w:hint="default"/>
          <w:woUserID w:val="2"/>
        </w:rPr>
      </w:pPr>
      <w:bookmarkStart w:id="3" w:name="_T50b6952febd945ea53c058d30939e189"/>
      <w:r>
        <w:rPr>
          <w:woUserID w:val="2"/>
        </w:rPr>
        <w:t>照着云文档里的甘特图来写</w:t>
      </w:r>
    </w:p>
    <w:bookmarkEnd w:id="3"/>
  </w:comment>
  <w:comment w:id="1" w:author="陈丽娜" w:date="2022-04-04T21:21:06Z" w:initials="陈丽娜">
    <w:p w14:paraId="5F574BCB">
      <w:pPr>
        <w:pStyle w:val="11"/>
        <w:rPr>
          <w:rFonts w:hint="default"/>
          <w:woUserID w:val="2"/>
        </w:rPr>
      </w:pPr>
      <w:bookmarkStart w:id="4" w:name="_T9ad3433a2939438f436443d577139ffd"/>
      <w:r>
        <w:rPr>
          <w:woUserID w:val="2"/>
        </w:rPr>
        <w:t>照着甘特图来完成</w:t>
      </w:r>
    </w:p>
    <w:bookmarkEnd w:id="4"/>
  </w:comment>
  <w:comment w:id="2" w:author="刘乐乐" w:date="2022-04-03T23:10:49Z" w:initials="刘乐乐">
    <w:p w14:paraId="26ED11B4">
      <w:pPr>
        <w:pStyle w:val="11"/>
        <w:rPr>
          <w:rFonts w:hint="default"/>
          <w:woUserID w:val="1"/>
        </w:rPr>
      </w:pPr>
      <w:bookmarkStart w:id="5" w:name="_T61ca746039bd417b5f991de00ceeeae4"/>
      <w:r>
        <w:rPr>
          <w:woUserID w:val="1"/>
        </w:rPr>
        <w:t>运行环境需要开发者给出</w:t>
      </w:r>
    </w:p>
    <w:bookmarkEnd w:id="5"/>
  </w:comment>
  <w:comment w:id="3" w:author="陈丽娜" w:date="2022-04-05T19:52:06Z" w:initials="陈丽娜">
    <w:p w14:paraId="FE9FB37E">
      <w:pPr>
        <w:pStyle w:val="11"/>
        <w:rPr>
          <w:rFonts w:hint="default"/>
          <w:woUserID w:val="2"/>
        </w:rPr>
      </w:pPr>
      <w:bookmarkStart w:id="6" w:name="_T31fc0f5114304110717d702a7169f4db"/>
      <w:r>
        <w:rPr>
          <w:woUserID w:val="2"/>
        </w:rPr>
        <w:t>添加核心算法概述</w:t>
      </w:r>
    </w:p>
    <w:bookmarkEnd w:id="6"/>
  </w:comment>
  <w:comment w:id="4" w:author="刘乐乐" w:date="2022-04-03T23:11:12Z" w:initials="刘乐乐">
    <w:p w14:paraId="62BD5748">
      <w:pPr>
        <w:pStyle w:val="11"/>
        <w:rPr>
          <w:rFonts w:hint="default"/>
          <w:woUserID w:val="1"/>
        </w:rPr>
      </w:pPr>
      <w:bookmarkStart w:id="7" w:name="_T0cd4b84955d044485c95b059e489438f"/>
      <w:r>
        <w:rPr>
          <w:woUserID w:val="1"/>
        </w:rPr>
        <w:t>运行环境需要开发者给出</w:t>
      </w:r>
    </w:p>
    <w:bookmarkEnd w:id="7"/>
  </w:comment>
  <w:comment w:id="5" w:author="陈丽娜" w:date="2022-04-05T20:23:27Z" w:initials="陈丽娜">
    <w:p w14:paraId="5EF40DDF">
      <w:pPr>
        <w:pStyle w:val="11"/>
        <w:rPr>
          <w:rFonts w:hint="default"/>
          <w:woUserID w:val="2"/>
        </w:rPr>
      </w:pPr>
      <w:bookmarkStart w:id="8" w:name="_Tbb465ac657e348c6606a5c3fa7e29f08"/>
      <w:r>
        <w:rPr>
          <w:woUserID w:val="2"/>
        </w:rPr>
        <w:t>很多用例图</w:t>
      </w:r>
    </w:p>
    <w:bookmarkEnd w:id="8"/>
  </w:comment>
  <w:comment w:id="6" w:author="陈丽娜" w:date="2022-04-05T20:42:34Z" w:initials="陈丽娜">
    <w:p w14:paraId="55FDE353">
      <w:pPr>
        <w:pStyle w:val="11"/>
        <w:rPr>
          <w:rFonts w:hint="default"/>
          <w:woUserID w:val="2"/>
        </w:rPr>
      </w:pPr>
      <w:bookmarkStart w:id="9" w:name="_T321299118ab847d468cb4759e8029e70"/>
      <w:r>
        <w:rPr>
          <w:woUserID w:val="2"/>
        </w:rPr>
        <w:t>总用例图 子用例图 用例描述</w:t>
      </w:r>
    </w:p>
    <w:bookmarkEnd w:id="9"/>
  </w:comment>
  <w:comment w:id="7" w:author="陈丽娜" w:date="2022-04-09T21:19:48Z" w:initials="陈丽娜">
    <w:p w14:paraId="F87FAC0F">
      <w:pPr>
        <w:pStyle w:val="11"/>
        <w:rPr>
          <w:woUserID w:val="2"/>
        </w:rPr>
      </w:pPr>
      <w:bookmarkStart w:id="10" w:name="_T924adaca576a4a287100e5556f0297c1"/>
      <w:r>
        <w:rPr>
          <w:woUserID w:val="2"/>
        </w:rPr>
        <w:t>用户故事：作为一个&lt;角色&gt;, 我想要&lt;活动&gt;, 以便于&lt;商业价值&gt;</w:t>
      </w:r>
    </w:p>
    <w:p w14:paraId="7EF36202">
      <w:pPr>
        <w:pStyle w:val="11"/>
        <w:rPr>
          <w:woUserID w:val="2"/>
        </w:rPr>
      </w:pPr>
      <w:r>
        <w:rPr>
          <w:woUserID w:val="2"/>
        </w:rPr>
        <w:t>作为一个“网站管理员”，我想要“统计每天有多少人访问了我的网站”，以便于“我的赞助商了解我的网站会给他们带来什么收益。”</w:t>
      </w:r>
    </w:p>
    <w:p w14:paraId="DFFBE22D">
      <w:pPr>
        <w:pStyle w:val="11"/>
        <w:rPr>
          <w:woUserID w:val="2"/>
        </w:rPr>
      </w:pPr>
      <w:r>
        <w:rPr>
          <w:woUserID w:val="2"/>
        </w:rPr>
        <w:t>场景描述：用户在什么时间、什么地点使用或消费这个产品。比如：谁，在什么时间，什么地点，要做什么事情，怎么做的，结果如何。</w:t>
      </w:r>
    </w:p>
    <w:p w14:paraId="2FD77AC8">
      <w:pPr>
        <w:pStyle w:val="11"/>
        <w:rPr>
          <w:rFonts w:hint="default"/>
          <w:woUserID w:val="2"/>
        </w:rPr>
      </w:pPr>
    </w:p>
    <w:bookmarkEnd w:id="10"/>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ABF5C4A2" w15:done="0"/>
  <w15:commentEx w15:paraId="5F574BCB" w15:done="0"/>
  <w15:commentEx w15:paraId="26ED11B4" w15:done="0"/>
  <w15:commentEx w15:paraId="FE9FB37E" w15:done="0"/>
  <w15:commentEx w15:paraId="62BD5748" w15:done="0"/>
  <w15:commentEx w15:paraId="5EF40DDF" w15:done="0"/>
  <w15:commentEx w15:paraId="55FDE353" w15:done="0"/>
  <w15:commentEx w15:paraId="2FD77AC8"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等线">
    <w:altName w:val="汉仪中等线KW"/>
    <w:panose1 w:val="02010600030101010101"/>
    <w:charset w:val="86"/>
    <w:family w:val="auto"/>
    <w:pitch w:val="default"/>
    <w:sig w:usb0="00000000" w:usb1="00000000" w:usb2="00000016" w:usb3="00000000" w:csb0="0004000F" w:csb1="00000000"/>
  </w:font>
  <w:font w:name="Tahoma">
    <w:panose1 w:val="020B0604030504040204"/>
    <w:charset w:val="00"/>
    <w:family w:val="swiss"/>
    <w:pitch w:val="default"/>
    <w:sig w:usb0="E1002EFF" w:usb1="C000605B" w:usb2="00000029" w:usb3="00000000" w:csb0="200101FF" w:csb1="20280000"/>
  </w:font>
  <w:font w:name="Helvetica">
    <w:altName w:val="Arial"/>
    <w:panose1 w:val="020B0604020202020204"/>
    <w:charset w:val="00"/>
    <w:family w:val="swiss"/>
    <w:pitch w:val="default"/>
    <w:sig w:usb0="00000000" w:usb1="00000000" w:usb2="00000009" w:usb3="00000000" w:csb0="000001FF" w:csb1="00000000"/>
  </w:font>
  <w:font w:name="Arial Unicode MS">
    <w:altName w:val="Arial"/>
    <w:panose1 w:val="020B0604020202020204"/>
    <w:charset w:val="00"/>
    <w:family w:val="roman"/>
    <w:pitch w:val="default"/>
    <w:sig w:usb0="00000000" w:usb1="00000000" w:usb2="00000000" w:usb3="00000000" w:csb0="00000001" w:csb1="00000000"/>
  </w:font>
  <w:font w:name="新宋体">
    <w:altName w:val="汉仪书宋二KW"/>
    <w:panose1 w:val="02010609030101010101"/>
    <w:charset w:val="86"/>
    <w:family w:val="modern"/>
    <w:pitch w:val="default"/>
    <w:sig w:usb0="00000000" w:usb1="00000000" w:usb2="00000016" w:usb3="00000000" w:csb0="00040001"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思源黑体 CN">
    <w:panose1 w:val="020B0500000000000000"/>
    <w:charset w:val="86"/>
    <w:family w:val="auto"/>
    <w:pitch w:val="default"/>
    <w:sig w:usb0="20000083" w:usb1="2ADF3C10" w:usb2="00000016" w:usb3="00000000" w:csb0="60060107"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FBDF78D"/>
    <w:multiLevelType w:val="singleLevel"/>
    <w:tmpl w:val="EFBDF78D"/>
    <w:lvl w:ilvl="0" w:tentative="0">
      <w:start w:val="1"/>
      <w:numFmt w:val="decimalEnclosedCircleChinese"/>
      <w:suff w:val="nothing"/>
      <w:lvlText w:val="%1　"/>
      <w:lvlJc w:val="left"/>
      <w:pPr>
        <w:ind w:left="0" w:leftChars="0" w:firstLine="400" w:firstLineChars="0"/>
      </w:pPr>
      <w:rPr>
        <w:rFonts w:hint="eastAsia"/>
      </w:rPr>
    </w:lvl>
  </w:abstractNum>
  <w:abstractNum w:abstractNumId="1">
    <w:nsid w:val="F73FC26E"/>
    <w:multiLevelType w:val="singleLevel"/>
    <w:tmpl w:val="F73FC26E"/>
    <w:lvl w:ilvl="0" w:tentative="0">
      <w:start w:val="1"/>
      <w:numFmt w:val="decimal"/>
      <w:suff w:val="space"/>
      <w:lvlText w:val="%1."/>
      <w:lvlJc w:val="left"/>
    </w:lvl>
  </w:abstractNum>
  <w:abstractNum w:abstractNumId="2">
    <w:nsid w:val="01386B51"/>
    <w:multiLevelType w:val="multilevel"/>
    <w:tmpl w:val="01386B51"/>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143F5FB6"/>
    <w:multiLevelType w:val="multilevel"/>
    <w:tmpl w:val="143F5FB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15EB055F"/>
    <w:multiLevelType w:val="multilevel"/>
    <w:tmpl w:val="15EB055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0E217FC"/>
    <w:multiLevelType w:val="multilevel"/>
    <w:tmpl w:val="30E217FC"/>
    <w:lvl w:ilvl="0" w:tentative="0">
      <w:start w:val="1"/>
      <w:numFmt w:val="japaneseCounting"/>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3FEF264D"/>
    <w:multiLevelType w:val="singleLevel"/>
    <w:tmpl w:val="3FEF264D"/>
    <w:lvl w:ilvl="0" w:tentative="0">
      <w:start w:val="1"/>
      <w:numFmt w:val="decimal"/>
      <w:suff w:val="nothing"/>
      <w:lvlText w:val="（%1）"/>
      <w:lvlJc w:val="left"/>
    </w:lvl>
  </w:abstractNum>
  <w:abstractNum w:abstractNumId="7">
    <w:nsid w:val="5AD72659"/>
    <w:multiLevelType w:val="multilevel"/>
    <w:tmpl w:val="5AD72659"/>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5E110B39"/>
    <w:multiLevelType w:val="multilevel"/>
    <w:tmpl w:val="5E110B3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72B446E3"/>
    <w:multiLevelType w:val="multilevel"/>
    <w:tmpl w:val="72B446E3"/>
    <w:lvl w:ilvl="0" w:tentative="0">
      <w:start w:val="1"/>
      <w:numFmt w:val="decimal"/>
      <w:pStyle w:val="2"/>
      <w:lvlText w:val="%1"/>
      <w:lvlJc w:val="left"/>
      <w:pPr>
        <w:tabs>
          <w:tab w:val="left" w:pos="432"/>
        </w:tabs>
        <w:ind w:left="432" w:hanging="432"/>
      </w:pPr>
      <w:rPr>
        <w:rFonts w:hint="eastAsia"/>
      </w:rPr>
    </w:lvl>
    <w:lvl w:ilvl="1" w:tentative="0">
      <w:start w:val="1"/>
      <w:numFmt w:val="decimal"/>
      <w:pStyle w:val="3"/>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pStyle w:val="5"/>
      <w:lvlText w:val="%1.%2.%3.%4"/>
      <w:lvlJc w:val="left"/>
      <w:pPr>
        <w:tabs>
          <w:tab w:val="left" w:pos="864"/>
        </w:tabs>
        <w:ind w:left="864" w:hanging="864"/>
      </w:pPr>
      <w:rPr>
        <w:rFonts w:hint="eastAsia"/>
      </w:rPr>
    </w:lvl>
    <w:lvl w:ilvl="4" w:tentative="0">
      <w:start w:val="1"/>
      <w:numFmt w:val="decimal"/>
      <w:pStyle w:val="6"/>
      <w:lvlText w:val="%1.%2.%3.%4.%5"/>
      <w:lvlJc w:val="left"/>
      <w:pPr>
        <w:tabs>
          <w:tab w:val="left" w:pos="1008"/>
        </w:tabs>
        <w:ind w:left="1008" w:hanging="1008"/>
      </w:pPr>
      <w:rPr>
        <w:rFonts w:hint="eastAsia"/>
      </w:rPr>
    </w:lvl>
    <w:lvl w:ilvl="5" w:tentative="0">
      <w:start w:val="1"/>
      <w:numFmt w:val="decimal"/>
      <w:pStyle w:val="7"/>
      <w:lvlText w:val="%1.%2.%3.%4.%5.%6"/>
      <w:lvlJc w:val="left"/>
      <w:pPr>
        <w:tabs>
          <w:tab w:val="left" w:pos="1152"/>
        </w:tabs>
        <w:ind w:left="1152" w:hanging="1152"/>
      </w:pPr>
      <w:rPr>
        <w:rFonts w:hint="eastAsia"/>
      </w:rPr>
    </w:lvl>
    <w:lvl w:ilvl="6" w:tentative="0">
      <w:start w:val="1"/>
      <w:numFmt w:val="decimal"/>
      <w:pStyle w:val="8"/>
      <w:lvlText w:val="%1.%2.%3.%4.%5.%6.%7"/>
      <w:lvlJc w:val="left"/>
      <w:pPr>
        <w:tabs>
          <w:tab w:val="left" w:pos="1296"/>
        </w:tabs>
        <w:ind w:left="1296" w:hanging="1296"/>
      </w:pPr>
      <w:rPr>
        <w:rFonts w:hint="eastAsia"/>
      </w:rPr>
    </w:lvl>
    <w:lvl w:ilvl="7" w:tentative="0">
      <w:start w:val="1"/>
      <w:numFmt w:val="decimal"/>
      <w:pStyle w:val="9"/>
      <w:lvlText w:val="%1.%2.%3.%4.%5.%6.%7.%8"/>
      <w:lvlJc w:val="left"/>
      <w:pPr>
        <w:tabs>
          <w:tab w:val="left" w:pos="1440"/>
        </w:tabs>
        <w:ind w:left="1440" w:hanging="1440"/>
      </w:pPr>
      <w:rPr>
        <w:rFonts w:hint="eastAsia"/>
      </w:rPr>
    </w:lvl>
    <w:lvl w:ilvl="8" w:tentative="0">
      <w:start w:val="1"/>
      <w:numFmt w:val="decimal"/>
      <w:pStyle w:val="10"/>
      <w:lvlText w:val="%1.%2.%3.%4.%5.%6.%7.%8.%9"/>
      <w:lvlJc w:val="left"/>
      <w:pPr>
        <w:tabs>
          <w:tab w:val="left" w:pos="1584"/>
        </w:tabs>
        <w:ind w:left="1584" w:hanging="1584"/>
      </w:pPr>
      <w:rPr>
        <w:rFonts w:hint="eastAsia"/>
      </w:rPr>
    </w:lvl>
  </w:abstractNum>
  <w:abstractNum w:abstractNumId="10">
    <w:nsid w:val="7DF43E09"/>
    <w:multiLevelType w:val="singleLevel"/>
    <w:tmpl w:val="7DF43E09"/>
    <w:lvl w:ilvl="0" w:tentative="0">
      <w:start w:val="1"/>
      <w:numFmt w:val="bullet"/>
      <w:lvlText w:val=""/>
      <w:lvlJc w:val="left"/>
      <w:pPr>
        <w:tabs>
          <w:tab w:val="left" w:pos="425"/>
        </w:tabs>
        <w:ind w:left="425" w:hanging="425"/>
      </w:pPr>
      <w:rPr>
        <w:rFonts w:hint="default" w:ascii="Wingdings" w:hAnsi="Wingdings"/>
        <w:sz w:val="15"/>
      </w:rPr>
    </w:lvl>
  </w:abstractNum>
  <w:num w:numId="1">
    <w:abstractNumId w:val="9"/>
  </w:num>
  <w:num w:numId="2">
    <w:abstractNumId w:val="5"/>
  </w:num>
  <w:num w:numId="3">
    <w:abstractNumId w:val="4"/>
  </w:num>
  <w:num w:numId="4">
    <w:abstractNumId w:val="6"/>
  </w:num>
  <w:num w:numId="5">
    <w:abstractNumId w:val="3"/>
  </w:num>
  <w:num w:numId="6">
    <w:abstractNumId w:val="0"/>
  </w:num>
  <w:num w:numId="7">
    <w:abstractNumId w:val="1"/>
  </w:num>
  <w:num w:numId="8">
    <w:abstractNumId w:val="7"/>
  </w:num>
  <w:num w:numId="9">
    <w:abstractNumId w:val="8"/>
  </w:num>
  <w:num w:numId="10">
    <w:abstractNumId w:val="10"/>
  </w:num>
  <w:num w:numId="11">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陈丽娜">
    <w15:presenceInfo w15:providerId="None" w15:userId="陈丽娜"/>
  </w15:person>
  <w15:person w15:author="刘乐乐">
    <w15:presenceInfo w15:providerId="None" w15:userId="刘乐乐"/>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DDD"/>
    <w:rsid w:val="000359DA"/>
    <w:rsid w:val="00043BF8"/>
    <w:rsid w:val="00071770"/>
    <w:rsid w:val="000C2EB7"/>
    <w:rsid w:val="00165E0F"/>
    <w:rsid w:val="001D030B"/>
    <w:rsid w:val="001E0A5B"/>
    <w:rsid w:val="002250FE"/>
    <w:rsid w:val="002429B2"/>
    <w:rsid w:val="00270B00"/>
    <w:rsid w:val="0027373B"/>
    <w:rsid w:val="002A2427"/>
    <w:rsid w:val="00314D05"/>
    <w:rsid w:val="00320615"/>
    <w:rsid w:val="003B7D84"/>
    <w:rsid w:val="003D0E9F"/>
    <w:rsid w:val="004251FB"/>
    <w:rsid w:val="00436B2F"/>
    <w:rsid w:val="004403ED"/>
    <w:rsid w:val="00474F9A"/>
    <w:rsid w:val="00475962"/>
    <w:rsid w:val="004B5DB2"/>
    <w:rsid w:val="004C1360"/>
    <w:rsid w:val="00505EE3"/>
    <w:rsid w:val="00546B2F"/>
    <w:rsid w:val="00571B30"/>
    <w:rsid w:val="005D2896"/>
    <w:rsid w:val="005E3021"/>
    <w:rsid w:val="005E3CFF"/>
    <w:rsid w:val="005E421A"/>
    <w:rsid w:val="005F4244"/>
    <w:rsid w:val="0061415A"/>
    <w:rsid w:val="00621A9B"/>
    <w:rsid w:val="00627B75"/>
    <w:rsid w:val="00651C57"/>
    <w:rsid w:val="006641F0"/>
    <w:rsid w:val="006927D9"/>
    <w:rsid w:val="00696B47"/>
    <w:rsid w:val="006D35E0"/>
    <w:rsid w:val="006F2F8E"/>
    <w:rsid w:val="007333DE"/>
    <w:rsid w:val="00760020"/>
    <w:rsid w:val="00787EF0"/>
    <w:rsid w:val="007B5716"/>
    <w:rsid w:val="0081785D"/>
    <w:rsid w:val="008558FA"/>
    <w:rsid w:val="00873350"/>
    <w:rsid w:val="008C73AF"/>
    <w:rsid w:val="008F1AD0"/>
    <w:rsid w:val="00903DB5"/>
    <w:rsid w:val="009572C8"/>
    <w:rsid w:val="009753D4"/>
    <w:rsid w:val="00985A30"/>
    <w:rsid w:val="009B7F98"/>
    <w:rsid w:val="009D5DDD"/>
    <w:rsid w:val="00A14251"/>
    <w:rsid w:val="00A31E40"/>
    <w:rsid w:val="00A659B9"/>
    <w:rsid w:val="00A716C5"/>
    <w:rsid w:val="00A952AD"/>
    <w:rsid w:val="00AA6A2A"/>
    <w:rsid w:val="00AB214D"/>
    <w:rsid w:val="00AD710C"/>
    <w:rsid w:val="00B016A4"/>
    <w:rsid w:val="00B27AFC"/>
    <w:rsid w:val="00B46BA9"/>
    <w:rsid w:val="00B57631"/>
    <w:rsid w:val="00B65662"/>
    <w:rsid w:val="00B719CC"/>
    <w:rsid w:val="00B915A4"/>
    <w:rsid w:val="00BE56AD"/>
    <w:rsid w:val="00C52E2A"/>
    <w:rsid w:val="00CC3157"/>
    <w:rsid w:val="00CE3134"/>
    <w:rsid w:val="00D02200"/>
    <w:rsid w:val="00D4119D"/>
    <w:rsid w:val="00D669D8"/>
    <w:rsid w:val="00D94CFE"/>
    <w:rsid w:val="00DA763B"/>
    <w:rsid w:val="00DB5982"/>
    <w:rsid w:val="00DB64CB"/>
    <w:rsid w:val="00DF252E"/>
    <w:rsid w:val="00E13462"/>
    <w:rsid w:val="00EC7627"/>
    <w:rsid w:val="00ED3B64"/>
    <w:rsid w:val="00F15B0C"/>
    <w:rsid w:val="00F174B4"/>
    <w:rsid w:val="00F73A7B"/>
    <w:rsid w:val="00F8790D"/>
    <w:rsid w:val="00FC0764"/>
    <w:rsid w:val="0CCED16E"/>
    <w:rsid w:val="1739D4EB"/>
    <w:rsid w:val="1AFBB13F"/>
    <w:rsid w:val="25F3D7DC"/>
    <w:rsid w:val="3736BF98"/>
    <w:rsid w:val="3A6B5F3C"/>
    <w:rsid w:val="3AFF88D5"/>
    <w:rsid w:val="3BDF1A12"/>
    <w:rsid w:val="3C7F532D"/>
    <w:rsid w:val="3D5B262D"/>
    <w:rsid w:val="3F6532D4"/>
    <w:rsid w:val="3FB54E9E"/>
    <w:rsid w:val="3FFE283C"/>
    <w:rsid w:val="4FB52D97"/>
    <w:rsid w:val="5ABF02FB"/>
    <w:rsid w:val="5BACCBE6"/>
    <w:rsid w:val="5BF4D2DF"/>
    <w:rsid w:val="5F7F6B89"/>
    <w:rsid w:val="65EF5901"/>
    <w:rsid w:val="6B7A42F3"/>
    <w:rsid w:val="6D6FE527"/>
    <w:rsid w:val="6DBFE8F1"/>
    <w:rsid w:val="6EDF75C3"/>
    <w:rsid w:val="6EFF4A24"/>
    <w:rsid w:val="6F18966F"/>
    <w:rsid w:val="6F361906"/>
    <w:rsid w:val="6FCBC6D3"/>
    <w:rsid w:val="7373D1E3"/>
    <w:rsid w:val="75B9F1B1"/>
    <w:rsid w:val="775FDA9A"/>
    <w:rsid w:val="77CBB7AB"/>
    <w:rsid w:val="77DF0A12"/>
    <w:rsid w:val="79FF5012"/>
    <w:rsid w:val="7ADF5E11"/>
    <w:rsid w:val="7B758AE3"/>
    <w:rsid w:val="7B7CA2C9"/>
    <w:rsid w:val="7BBACB7F"/>
    <w:rsid w:val="7BF7BB16"/>
    <w:rsid w:val="7DE19257"/>
    <w:rsid w:val="7DE91753"/>
    <w:rsid w:val="7E0D03E6"/>
    <w:rsid w:val="7E3E9FCB"/>
    <w:rsid w:val="7EFDF06B"/>
    <w:rsid w:val="7FB72EEC"/>
    <w:rsid w:val="7FBE143D"/>
    <w:rsid w:val="7FFF0DEF"/>
    <w:rsid w:val="7FFF13CC"/>
    <w:rsid w:val="7FFF62E7"/>
    <w:rsid w:val="93FD1D03"/>
    <w:rsid w:val="9975B2D4"/>
    <w:rsid w:val="9BF8628F"/>
    <w:rsid w:val="9E5DBFE2"/>
    <w:rsid w:val="9FF7E40B"/>
    <w:rsid w:val="A2EC6CCF"/>
    <w:rsid w:val="A631715A"/>
    <w:rsid w:val="ABBB8765"/>
    <w:rsid w:val="ABBD78F7"/>
    <w:rsid w:val="ACEF8D79"/>
    <w:rsid w:val="B5A7825D"/>
    <w:rsid w:val="B5DF2AE5"/>
    <w:rsid w:val="B78C35F6"/>
    <w:rsid w:val="B7FF290D"/>
    <w:rsid w:val="B91EC587"/>
    <w:rsid w:val="BDFA08DD"/>
    <w:rsid w:val="BEFE87DF"/>
    <w:rsid w:val="BFDB2DCC"/>
    <w:rsid w:val="BFDE4FE2"/>
    <w:rsid w:val="BFEE316D"/>
    <w:rsid w:val="BFFB8975"/>
    <w:rsid w:val="C593D624"/>
    <w:rsid w:val="C9DE6308"/>
    <w:rsid w:val="CBB5994C"/>
    <w:rsid w:val="CBF9EF05"/>
    <w:rsid w:val="CDCFB3F3"/>
    <w:rsid w:val="D53ED8E2"/>
    <w:rsid w:val="D6770C2E"/>
    <w:rsid w:val="D9B94468"/>
    <w:rsid w:val="DADB731F"/>
    <w:rsid w:val="DB69FE1A"/>
    <w:rsid w:val="DFFE09D3"/>
    <w:rsid w:val="E1F70A31"/>
    <w:rsid w:val="ECFF8661"/>
    <w:rsid w:val="EEAFF019"/>
    <w:rsid w:val="EEFC61E7"/>
    <w:rsid w:val="EF561847"/>
    <w:rsid w:val="EFBE09D9"/>
    <w:rsid w:val="F38F182F"/>
    <w:rsid w:val="F3FFEC12"/>
    <w:rsid w:val="F5E755B4"/>
    <w:rsid w:val="F5FA90AD"/>
    <w:rsid w:val="F7F9B69F"/>
    <w:rsid w:val="F9AF2AF4"/>
    <w:rsid w:val="FABFF4B6"/>
    <w:rsid w:val="FADFF1A1"/>
    <w:rsid w:val="FB720FF4"/>
    <w:rsid w:val="FBB92BEE"/>
    <w:rsid w:val="FBD6B014"/>
    <w:rsid w:val="FBE50A63"/>
    <w:rsid w:val="FCBF57B8"/>
    <w:rsid w:val="FCF75DA0"/>
    <w:rsid w:val="FDD3C335"/>
    <w:rsid w:val="FDDF4655"/>
    <w:rsid w:val="FDFBBF40"/>
    <w:rsid w:val="FE7F5149"/>
    <w:rsid w:val="FEC557DD"/>
    <w:rsid w:val="FEDE8695"/>
    <w:rsid w:val="FEE7923C"/>
    <w:rsid w:val="FEE9EC01"/>
    <w:rsid w:val="FF470309"/>
    <w:rsid w:val="FF596BE7"/>
    <w:rsid w:val="FF5B57C4"/>
    <w:rsid w:val="FF7F7ADE"/>
    <w:rsid w:val="FFBA73B2"/>
    <w:rsid w:val="FFDF7A93"/>
    <w:rsid w:val="FFF3166C"/>
    <w:rsid w:val="FFF54D91"/>
    <w:rsid w:val="FFF9616F"/>
    <w:rsid w:val="FFFE24FC"/>
    <w:rsid w:val="FFFE74FF"/>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9"/>
    <w:qFormat/>
    <w:uiPriority w:val="0"/>
    <w:pPr>
      <w:keepNext/>
      <w:keepLines/>
      <w:numPr>
        <w:ilvl w:val="0"/>
        <w:numId w:val="1"/>
      </w:numPr>
      <w:spacing w:before="240" w:after="240" w:line="360" w:lineRule="auto"/>
      <w:outlineLvl w:val="0"/>
    </w:pPr>
    <w:rPr>
      <w:rFonts w:ascii="Times New Roman" w:hAnsi="Times New Roman" w:eastAsia="宋体" w:cs="Times New Roman"/>
      <w:b/>
      <w:bCs/>
      <w:kern w:val="44"/>
      <w:sz w:val="40"/>
      <w:szCs w:val="44"/>
    </w:rPr>
  </w:style>
  <w:style w:type="paragraph" w:styleId="3">
    <w:name w:val="heading 2"/>
    <w:basedOn w:val="1"/>
    <w:next w:val="1"/>
    <w:link w:val="20"/>
    <w:qFormat/>
    <w:uiPriority w:val="0"/>
    <w:pPr>
      <w:keepNext/>
      <w:keepLines/>
      <w:numPr>
        <w:ilvl w:val="1"/>
        <w:numId w:val="1"/>
      </w:numPr>
      <w:spacing w:before="260" w:after="260" w:line="416" w:lineRule="auto"/>
      <w:outlineLvl w:val="1"/>
    </w:pPr>
    <w:rPr>
      <w:rFonts w:ascii="Times New Roman" w:hAnsi="Times New Roman" w:eastAsia="宋体" w:cs="Times New Roman"/>
      <w:b/>
      <w:bCs/>
      <w:kern w:val="24"/>
      <w:sz w:val="32"/>
      <w:szCs w:val="32"/>
    </w:rPr>
  </w:style>
  <w:style w:type="paragraph" w:styleId="4">
    <w:name w:val="heading 3"/>
    <w:basedOn w:val="1"/>
    <w:next w:val="1"/>
    <w:link w:val="21"/>
    <w:qFormat/>
    <w:uiPriority w:val="0"/>
    <w:pPr>
      <w:keepNext/>
      <w:keepLines/>
      <w:spacing w:before="120" w:after="120"/>
      <w:jc w:val="left"/>
      <w:outlineLvl w:val="2"/>
    </w:pPr>
    <w:rPr>
      <w:rFonts w:ascii="Arial" w:hAnsi="Arial" w:eastAsia="宋体" w:cs="Times New Roman"/>
      <w:b/>
      <w:bCs/>
      <w:kern w:val="0"/>
      <w:sz w:val="28"/>
      <w:szCs w:val="28"/>
    </w:rPr>
  </w:style>
  <w:style w:type="paragraph" w:styleId="5">
    <w:name w:val="heading 4"/>
    <w:basedOn w:val="1"/>
    <w:next w:val="1"/>
    <w:link w:val="22"/>
    <w:qFormat/>
    <w:uiPriority w:val="0"/>
    <w:pPr>
      <w:keepNext/>
      <w:keepLines/>
      <w:numPr>
        <w:ilvl w:val="3"/>
        <w:numId w:val="1"/>
      </w:numPr>
      <w:spacing w:before="120" w:after="120"/>
      <w:outlineLvl w:val="3"/>
    </w:pPr>
    <w:rPr>
      <w:rFonts w:ascii="Arial" w:hAnsi="Arial" w:eastAsia="宋体" w:cs="Times New Roman"/>
      <w:b/>
      <w:bCs/>
      <w:kern w:val="24"/>
      <w:sz w:val="24"/>
      <w:szCs w:val="28"/>
    </w:rPr>
  </w:style>
  <w:style w:type="paragraph" w:styleId="6">
    <w:name w:val="heading 5"/>
    <w:basedOn w:val="1"/>
    <w:next w:val="1"/>
    <w:link w:val="23"/>
    <w:qFormat/>
    <w:uiPriority w:val="0"/>
    <w:pPr>
      <w:keepNext/>
      <w:keepLines/>
      <w:numPr>
        <w:ilvl w:val="4"/>
        <w:numId w:val="1"/>
      </w:numPr>
      <w:spacing w:before="280" w:after="290" w:line="376" w:lineRule="auto"/>
      <w:outlineLvl w:val="4"/>
    </w:pPr>
    <w:rPr>
      <w:rFonts w:ascii="Tahoma" w:hAnsi="Tahoma" w:eastAsia="宋体" w:cs="Times New Roman"/>
      <w:b/>
      <w:bCs/>
      <w:kern w:val="24"/>
      <w:sz w:val="28"/>
      <w:szCs w:val="28"/>
    </w:rPr>
  </w:style>
  <w:style w:type="paragraph" w:styleId="7">
    <w:name w:val="heading 6"/>
    <w:basedOn w:val="1"/>
    <w:next w:val="1"/>
    <w:link w:val="24"/>
    <w:qFormat/>
    <w:uiPriority w:val="0"/>
    <w:pPr>
      <w:keepNext/>
      <w:keepLines/>
      <w:numPr>
        <w:ilvl w:val="5"/>
        <w:numId w:val="1"/>
      </w:numPr>
      <w:spacing w:before="240" w:after="64" w:line="320" w:lineRule="auto"/>
      <w:outlineLvl w:val="5"/>
    </w:pPr>
    <w:rPr>
      <w:rFonts w:ascii="Arial" w:hAnsi="Arial" w:eastAsia="黑体" w:cs="Times New Roman"/>
      <w:b/>
      <w:bCs/>
      <w:kern w:val="24"/>
      <w:szCs w:val="24"/>
    </w:rPr>
  </w:style>
  <w:style w:type="paragraph" w:styleId="8">
    <w:name w:val="heading 7"/>
    <w:basedOn w:val="1"/>
    <w:next w:val="1"/>
    <w:link w:val="25"/>
    <w:qFormat/>
    <w:uiPriority w:val="0"/>
    <w:pPr>
      <w:keepNext/>
      <w:keepLines/>
      <w:numPr>
        <w:ilvl w:val="6"/>
        <w:numId w:val="1"/>
      </w:numPr>
      <w:spacing w:before="240" w:after="64" w:line="320" w:lineRule="auto"/>
      <w:outlineLvl w:val="6"/>
    </w:pPr>
    <w:rPr>
      <w:rFonts w:ascii="Tahoma" w:hAnsi="Tahoma" w:eastAsia="宋体" w:cs="Times New Roman"/>
      <w:b/>
      <w:bCs/>
      <w:kern w:val="24"/>
      <w:szCs w:val="24"/>
    </w:rPr>
  </w:style>
  <w:style w:type="paragraph" w:styleId="9">
    <w:name w:val="heading 8"/>
    <w:basedOn w:val="1"/>
    <w:next w:val="1"/>
    <w:link w:val="26"/>
    <w:qFormat/>
    <w:uiPriority w:val="0"/>
    <w:pPr>
      <w:keepNext/>
      <w:keepLines/>
      <w:numPr>
        <w:ilvl w:val="7"/>
        <w:numId w:val="1"/>
      </w:numPr>
      <w:spacing w:before="240" w:after="64" w:line="320" w:lineRule="auto"/>
      <w:outlineLvl w:val="7"/>
    </w:pPr>
    <w:rPr>
      <w:rFonts w:ascii="Arial" w:hAnsi="Arial" w:eastAsia="黑体" w:cs="Times New Roman"/>
      <w:kern w:val="24"/>
      <w:szCs w:val="24"/>
    </w:rPr>
  </w:style>
  <w:style w:type="paragraph" w:styleId="10">
    <w:name w:val="heading 9"/>
    <w:basedOn w:val="1"/>
    <w:next w:val="1"/>
    <w:link w:val="27"/>
    <w:qFormat/>
    <w:uiPriority w:val="0"/>
    <w:pPr>
      <w:keepNext/>
      <w:keepLines/>
      <w:numPr>
        <w:ilvl w:val="8"/>
        <w:numId w:val="1"/>
      </w:numPr>
      <w:spacing w:before="240" w:after="64" w:line="320" w:lineRule="auto"/>
      <w:outlineLvl w:val="8"/>
    </w:pPr>
    <w:rPr>
      <w:rFonts w:ascii="Arial" w:hAnsi="Arial" w:eastAsia="黑体" w:cs="Times New Roman"/>
      <w:kern w:val="24"/>
      <w:szCs w:val="21"/>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11">
    <w:name w:val="annotation text"/>
    <w:basedOn w:val="1"/>
    <w:semiHidden/>
    <w:unhideWhenUsed/>
    <w:qFormat/>
    <w:uiPriority w:val="99"/>
    <w:pPr>
      <w:jc w:val="left"/>
    </w:pPr>
  </w:style>
  <w:style w:type="paragraph" w:styleId="12">
    <w:name w:val="Body Text Indent"/>
    <w:basedOn w:val="1"/>
    <w:link w:val="17"/>
    <w:qFormat/>
    <w:uiPriority w:val="0"/>
    <w:pPr>
      <w:ind w:left="357" w:leftChars="170" w:firstLine="361" w:firstLineChars="172"/>
    </w:pPr>
    <w:rPr>
      <w:rFonts w:ascii="Times New Roman" w:hAnsi="Times New Roman" w:eastAsia="宋体" w:cs="Times New Roman"/>
      <w:szCs w:val="24"/>
    </w:rPr>
  </w:style>
  <w:style w:type="character" w:styleId="15">
    <w:name w:val="Hyperlink"/>
    <w:basedOn w:val="14"/>
    <w:semiHidden/>
    <w:unhideWhenUsed/>
    <w:qFormat/>
    <w:uiPriority w:val="99"/>
    <w:rPr>
      <w:color w:val="0000FF"/>
      <w:u w:val="single"/>
    </w:rPr>
  </w:style>
  <w:style w:type="paragraph" w:styleId="16">
    <w:name w:val="List Paragraph"/>
    <w:basedOn w:val="1"/>
    <w:qFormat/>
    <w:uiPriority w:val="34"/>
    <w:pPr>
      <w:ind w:firstLine="420" w:firstLineChars="200"/>
    </w:pPr>
  </w:style>
  <w:style w:type="character" w:customStyle="1" w:styleId="17">
    <w:name w:val="正文文本缩进 字符"/>
    <w:basedOn w:val="14"/>
    <w:link w:val="12"/>
    <w:qFormat/>
    <w:uiPriority w:val="0"/>
    <w:rPr>
      <w:rFonts w:ascii="Times New Roman" w:hAnsi="Times New Roman" w:eastAsia="宋体" w:cs="Times New Roman"/>
      <w:szCs w:val="24"/>
    </w:rPr>
  </w:style>
  <w:style w:type="paragraph" w:customStyle="1" w:styleId="18">
    <w:name w:val="表头"/>
    <w:basedOn w:val="1"/>
    <w:qFormat/>
    <w:uiPriority w:val="0"/>
    <w:pPr>
      <w:keepNext/>
      <w:keepLines/>
      <w:spacing w:before="120" w:after="120"/>
      <w:jc w:val="center"/>
    </w:pPr>
    <w:rPr>
      <w:rFonts w:ascii="Times New Roman" w:hAnsi="Times New Roman" w:eastAsia="黑体" w:cs="Times New Roman"/>
      <w:kern w:val="44"/>
      <w:sz w:val="24"/>
      <w:szCs w:val="20"/>
    </w:rPr>
  </w:style>
  <w:style w:type="character" w:customStyle="1" w:styleId="19">
    <w:name w:val="标题 1 字符"/>
    <w:basedOn w:val="14"/>
    <w:link w:val="2"/>
    <w:qFormat/>
    <w:uiPriority w:val="0"/>
    <w:rPr>
      <w:rFonts w:ascii="Times New Roman" w:hAnsi="Times New Roman" w:eastAsia="宋体" w:cs="Times New Roman"/>
      <w:b/>
      <w:bCs/>
      <w:kern w:val="44"/>
      <w:sz w:val="40"/>
      <w:szCs w:val="44"/>
    </w:rPr>
  </w:style>
  <w:style w:type="character" w:customStyle="1" w:styleId="20">
    <w:name w:val="标题 2 字符"/>
    <w:basedOn w:val="14"/>
    <w:link w:val="3"/>
    <w:qFormat/>
    <w:uiPriority w:val="0"/>
    <w:rPr>
      <w:rFonts w:ascii="Times New Roman" w:hAnsi="Times New Roman" w:eastAsia="宋体" w:cs="Times New Roman"/>
      <w:b/>
      <w:bCs/>
      <w:kern w:val="24"/>
      <w:sz w:val="32"/>
      <w:szCs w:val="32"/>
    </w:rPr>
  </w:style>
  <w:style w:type="character" w:customStyle="1" w:styleId="21">
    <w:name w:val="标题 3 字符"/>
    <w:basedOn w:val="14"/>
    <w:link w:val="4"/>
    <w:qFormat/>
    <w:uiPriority w:val="0"/>
    <w:rPr>
      <w:rFonts w:ascii="Arial" w:hAnsi="Arial" w:eastAsia="宋体" w:cs="Times New Roman"/>
      <w:b/>
      <w:bCs/>
      <w:kern w:val="0"/>
      <w:sz w:val="28"/>
      <w:szCs w:val="28"/>
    </w:rPr>
  </w:style>
  <w:style w:type="character" w:customStyle="1" w:styleId="22">
    <w:name w:val="标题 4 字符"/>
    <w:basedOn w:val="14"/>
    <w:link w:val="5"/>
    <w:qFormat/>
    <w:uiPriority w:val="0"/>
    <w:rPr>
      <w:rFonts w:ascii="Arial" w:hAnsi="Arial" w:eastAsia="宋体" w:cs="Times New Roman"/>
      <w:b/>
      <w:bCs/>
      <w:kern w:val="24"/>
      <w:sz w:val="24"/>
      <w:szCs w:val="28"/>
    </w:rPr>
  </w:style>
  <w:style w:type="character" w:customStyle="1" w:styleId="23">
    <w:name w:val="标题 5 字符"/>
    <w:basedOn w:val="14"/>
    <w:link w:val="6"/>
    <w:qFormat/>
    <w:uiPriority w:val="0"/>
    <w:rPr>
      <w:rFonts w:ascii="Tahoma" w:hAnsi="Tahoma" w:eastAsia="宋体" w:cs="Times New Roman"/>
      <w:b/>
      <w:bCs/>
      <w:kern w:val="24"/>
      <w:sz w:val="28"/>
      <w:szCs w:val="28"/>
    </w:rPr>
  </w:style>
  <w:style w:type="character" w:customStyle="1" w:styleId="24">
    <w:name w:val="标题 6 字符"/>
    <w:basedOn w:val="14"/>
    <w:link w:val="7"/>
    <w:qFormat/>
    <w:uiPriority w:val="0"/>
    <w:rPr>
      <w:rFonts w:ascii="Arial" w:hAnsi="Arial" w:eastAsia="黑体" w:cs="Times New Roman"/>
      <w:b/>
      <w:bCs/>
      <w:kern w:val="24"/>
      <w:szCs w:val="24"/>
    </w:rPr>
  </w:style>
  <w:style w:type="character" w:customStyle="1" w:styleId="25">
    <w:name w:val="标题 7 字符"/>
    <w:basedOn w:val="14"/>
    <w:link w:val="8"/>
    <w:uiPriority w:val="0"/>
    <w:rPr>
      <w:rFonts w:ascii="Tahoma" w:hAnsi="Tahoma" w:eastAsia="宋体" w:cs="Times New Roman"/>
      <w:b/>
      <w:bCs/>
      <w:kern w:val="24"/>
      <w:szCs w:val="24"/>
    </w:rPr>
  </w:style>
  <w:style w:type="character" w:customStyle="1" w:styleId="26">
    <w:name w:val="标题 8 字符"/>
    <w:basedOn w:val="14"/>
    <w:link w:val="9"/>
    <w:qFormat/>
    <w:uiPriority w:val="0"/>
    <w:rPr>
      <w:rFonts w:ascii="Arial" w:hAnsi="Arial" w:eastAsia="黑体" w:cs="Times New Roman"/>
      <w:kern w:val="24"/>
      <w:szCs w:val="24"/>
    </w:rPr>
  </w:style>
  <w:style w:type="character" w:customStyle="1" w:styleId="27">
    <w:name w:val="标题 9 字符"/>
    <w:basedOn w:val="14"/>
    <w:link w:val="10"/>
    <w:qFormat/>
    <w:uiPriority w:val="0"/>
    <w:rPr>
      <w:rFonts w:ascii="Arial" w:hAnsi="Arial" w:eastAsia="黑体" w:cs="Times New Roman"/>
      <w:kern w:val="24"/>
      <w:szCs w:val="21"/>
    </w:rPr>
  </w:style>
  <w:style w:type="paragraph" w:customStyle="1" w:styleId="28">
    <w:name w:val="bodytext"/>
    <w:basedOn w:val="1"/>
    <w:qFormat/>
    <w:uiPriority w:val="0"/>
    <w:pPr>
      <w:widowControl/>
      <w:spacing w:after="120" w:line="220" w:lineRule="atLeast"/>
      <w:jc w:val="left"/>
    </w:pPr>
    <w:rPr>
      <w:rFonts w:ascii="Times New Roman" w:hAnsi="Times New Roman" w:eastAsia="宋体" w:cs="Times New Roman"/>
      <w:kern w:val="0"/>
      <w:sz w:val="20"/>
      <w:szCs w:val="20"/>
    </w:rPr>
  </w:style>
  <w:style w:type="character" w:customStyle="1" w:styleId="29">
    <w:name w:val="10"/>
    <w:basedOn w:val="14"/>
    <w:qFormat/>
    <w:uiPriority w:val="0"/>
    <w:rPr>
      <w:rFonts w:hint="default" w:ascii="等线" w:hAnsi="等线" w:eastAsia="等线" w:cs="等线"/>
    </w:rPr>
  </w:style>
  <w:style w:type="character" w:customStyle="1" w:styleId="30">
    <w:name w:val="15"/>
    <w:basedOn w:val="14"/>
    <w:qFormat/>
    <w:uiPriority w:val="0"/>
    <w:rPr>
      <w:rFonts w:hint="default" w:ascii="等线" w:hAnsi="等线" w:eastAsia="等线" w:cs="等线"/>
    </w:rPr>
  </w:style>
</w:styles>
</file>

<file path=word/_rels/document.xml.rels><?xml version="1.0" encoding="UTF-8" standalone="yes"?>
<Relationships xmlns="http://schemas.openxmlformats.org/package/2006/relationships"><Relationship Id="rId9" Type="http://schemas.openxmlformats.org/officeDocument/2006/relationships/numbering" Target="numbering.xml"/><Relationship Id="rId8" Type="http://schemas.openxmlformats.org/officeDocument/2006/relationships/customXml" Target="../customXml/item1.xml"/><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microsoft.com/office/2011/relationships/commentsExtended" Target="commentsExtended.xml"/><Relationship Id="rId3" Type="http://schemas.openxmlformats.org/officeDocument/2006/relationships/comments" Target="comments.xml"/><Relationship Id="rId2" Type="http://schemas.openxmlformats.org/officeDocument/2006/relationships/settings" Target="settings.xml"/><Relationship Id="rId11" Type="http://schemas.microsoft.com/office/2011/relationships/people" Target="people.xml"/><Relationship Id="rId10" Type="http://schemas.openxmlformats.org/officeDocument/2006/relationships/fontTable" Target="fontTable.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8</Pages>
  <Words>468</Words>
  <Characters>2674</Characters>
  <Lines>22</Lines>
  <Paragraphs>6</Paragraphs>
  <TotalTime>0</TotalTime>
  <ScaleCrop>false</ScaleCrop>
  <LinksUpToDate>false</LinksUpToDate>
  <CharactersWithSpaces>3136</CharactersWithSpaces>
  <Application>WWO_feishu_20211229181237-7d66591b78</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2022-02-22T10:27:00Z</dcterms:created>
  <dc:creator>xj li</dc:creator>
  <cp:lastModifiedBy>xj li</cp:lastModifiedBy>
  <dcterms:modified xsi:type="dcterms:W3CDTF">2022-04-10T10:42:07Z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ies>
</file>